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0D01E" w14:textId="5F12DF3C" w:rsidR="00114209" w:rsidRPr="00837352" w:rsidRDefault="00114209" w:rsidP="00114209">
      <w:pPr>
        <w:pStyle w:val="Antrats"/>
        <w:jc w:val="right"/>
        <w:rPr>
          <w:rFonts w:ascii="Arial" w:hAnsi="Arial" w:cs="Arial"/>
          <w:sz w:val="20"/>
          <w:szCs w:val="20"/>
        </w:rPr>
      </w:pPr>
      <w:r w:rsidRPr="00837352">
        <w:rPr>
          <w:rFonts w:ascii="Arial" w:eastAsia="Calibri" w:hAnsi="Arial" w:cs="Arial"/>
          <w:bCs/>
          <w:i/>
          <w:sz w:val="20"/>
          <w:szCs w:val="20"/>
        </w:rPr>
        <w:t xml:space="preserve">Specialiųjų </w:t>
      </w:r>
      <w:r w:rsidR="00D42220" w:rsidRPr="00837352">
        <w:rPr>
          <w:rFonts w:ascii="Arial" w:eastAsia="Calibri" w:hAnsi="Arial" w:cs="Arial"/>
          <w:bCs/>
          <w:i/>
          <w:sz w:val="20"/>
          <w:szCs w:val="20"/>
        </w:rPr>
        <w:t xml:space="preserve">pirkimo </w:t>
      </w:r>
      <w:r w:rsidRPr="00837352">
        <w:rPr>
          <w:rFonts w:ascii="Arial" w:eastAsia="Calibri" w:hAnsi="Arial" w:cs="Arial"/>
          <w:bCs/>
          <w:i/>
          <w:sz w:val="20"/>
          <w:szCs w:val="20"/>
        </w:rPr>
        <w:t>sąlygų 1 priedas</w:t>
      </w:r>
    </w:p>
    <w:p w14:paraId="79BC7D62" w14:textId="072CEF09" w:rsidR="00C71538" w:rsidRPr="00837352" w:rsidRDefault="00C71538">
      <w:pPr>
        <w:rPr>
          <w:rFonts w:ascii="Arial" w:eastAsia="Calibri" w:hAnsi="Arial" w:cs="Arial"/>
          <w:b/>
          <w:bCs/>
          <w:sz w:val="20"/>
          <w:szCs w:val="20"/>
        </w:rPr>
      </w:pPr>
    </w:p>
    <w:p w14:paraId="62D9844E" w14:textId="53DD7EFF" w:rsidR="004A5BDE" w:rsidRPr="00837352" w:rsidRDefault="00B86484" w:rsidP="00B86484">
      <w:pPr>
        <w:tabs>
          <w:tab w:val="left" w:pos="8137"/>
        </w:tabs>
        <w:spacing w:after="0" w:line="240" w:lineRule="auto"/>
        <w:jc w:val="center"/>
        <w:rPr>
          <w:rFonts w:ascii="Arial" w:eastAsia="Calibri" w:hAnsi="Arial" w:cs="Arial"/>
          <w:b/>
          <w:bCs/>
          <w:sz w:val="20"/>
          <w:szCs w:val="20"/>
        </w:rPr>
      </w:pPr>
      <w:r w:rsidRPr="00837352">
        <w:rPr>
          <w:rFonts w:ascii="Arial" w:eastAsia="Calibri" w:hAnsi="Arial" w:cs="Arial"/>
          <w:b/>
          <w:bCs/>
          <w:noProof/>
          <w:sz w:val="20"/>
          <w:szCs w:val="20"/>
          <w:lang w:eastAsia="lt-LT"/>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837352">
        <w:rPr>
          <w:rFonts w:ascii="Arial" w:hAnsi="Arial" w:cs="Arial"/>
          <w:color w:val="000000"/>
          <w:sz w:val="20"/>
          <w:szCs w:val="20"/>
          <w:shd w:val="clear" w:color="auto" w:fill="FFFFFF"/>
        </w:rPr>
        <w:br/>
      </w:r>
    </w:p>
    <w:p w14:paraId="4DB5964D" w14:textId="77777777" w:rsidR="004A0C48" w:rsidRPr="00837352" w:rsidRDefault="004A0C48" w:rsidP="004A0C48">
      <w:pPr>
        <w:tabs>
          <w:tab w:val="left" w:pos="8137"/>
        </w:tabs>
        <w:spacing w:after="0" w:line="240" w:lineRule="auto"/>
        <w:ind w:firstLine="851"/>
        <w:jc w:val="center"/>
        <w:rPr>
          <w:rFonts w:ascii="Arial" w:eastAsia="Calibri" w:hAnsi="Arial" w:cs="Arial"/>
          <w:b/>
          <w:bCs/>
          <w:sz w:val="20"/>
          <w:szCs w:val="20"/>
        </w:rPr>
      </w:pPr>
      <w:r w:rsidRPr="00837352">
        <w:rPr>
          <w:rFonts w:ascii="Arial" w:eastAsia="Calibri" w:hAnsi="Arial" w:cs="Arial"/>
          <w:b/>
          <w:bCs/>
          <w:sz w:val="20"/>
          <w:szCs w:val="20"/>
        </w:rPr>
        <w:t>TECHNINĖ SPECIFIKACIJA</w:t>
      </w:r>
    </w:p>
    <w:p w14:paraId="4A53F7D7" w14:textId="77777777" w:rsidR="004A0C48" w:rsidRPr="00837352" w:rsidRDefault="004A0C48" w:rsidP="004A0C48">
      <w:pPr>
        <w:tabs>
          <w:tab w:val="left" w:pos="284"/>
        </w:tabs>
        <w:spacing w:after="0" w:line="240" w:lineRule="auto"/>
        <w:ind w:firstLine="851"/>
        <w:jc w:val="center"/>
        <w:rPr>
          <w:rFonts w:ascii="Arial" w:eastAsia="Calibri" w:hAnsi="Arial" w:cs="Arial"/>
          <w:b/>
          <w:bCs/>
          <w:sz w:val="20"/>
          <w:szCs w:val="20"/>
        </w:rPr>
      </w:pPr>
    </w:p>
    <w:p w14:paraId="1257D437" w14:textId="77777777" w:rsidR="004A0C48" w:rsidRPr="00837352"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837352">
        <w:rPr>
          <w:rFonts w:ascii="Arial" w:eastAsia="Calibri" w:hAnsi="Arial" w:cs="Arial"/>
          <w:b/>
          <w:sz w:val="20"/>
          <w:szCs w:val="20"/>
        </w:rPr>
        <w:t>SĄVOKOS IR SUTRUMPINIMAI</w:t>
      </w:r>
      <w:r w:rsidR="00B12E41" w:rsidRPr="00837352">
        <w:rPr>
          <w:rFonts w:ascii="Arial" w:eastAsia="Calibri" w:hAnsi="Arial" w:cs="Arial"/>
          <w:b/>
          <w:sz w:val="20"/>
          <w:szCs w:val="20"/>
        </w:rPr>
        <w:t>/ BENDRA INFORMACIJA</w:t>
      </w:r>
    </w:p>
    <w:p w14:paraId="4E75050A" w14:textId="0FAC7B8F" w:rsidR="004A0C48" w:rsidRPr="00837352"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837352">
        <w:rPr>
          <w:rFonts w:ascii="Arial" w:eastAsia="Calibri" w:hAnsi="Arial" w:cs="Arial"/>
          <w:b/>
          <w:sz w:val="20"/>
          <w:szCs w:val="20"/>
        </w:rPr>
        <w:t>Pirkėjas / P</w:t>
      </w:r>
      <w:r w:rsidR="00682323" w:rsidRPr="00837352">
        <w:rPr>
          <w:rFonts w:ascii="Arial" w:eastAsia="Calibri" w:hAnsi="Arial" w:cs="Arial"/>
          <w:b/>
          <w:sz w:val="20"/>
          <w:szCs w:val="20"/>
        </w:rPr>
        <w:t>erkančioji organizacija</w:t>
      </w:r>
      <w:r w:rsidRPr="00837352">
        <w:rPr>
          <w:rFonts w:ascii="Arial" w:eastAsia="Calibri" w:hAnsi="Arial" w:cs="Arial"/>
          <w:b/>
          <w:sz w:val="20"/>
          <w:szCs w:val="20"/>
        </w:rPr>
        <w:t xml:space="preserve"> –</w:t>
      </w:r>
      <w:r w:rsidR="00D42220" w:rsidRPr="00837352">
        <w:rPr>
          <w:rFonts w:ascii="Arial" w:eastAsia="Calibri" w:hAnsi="Arial" w:cs="Arial"/>
          <w:b/>
          <w:sz w:val="20"/>
          <w:szCs w:val="20"/>
        </w:rPr>
        <w:t xml:space="preserve"> </w:t>
      </w:r>
      <w:r w:rsidR="00B06A26" w:rsidRPr="00837352">
        <w:rPr>
          <w:rFonts w:ascii="Arial" w:eastAsia="Calibri" w:hAnsi="Arial" w:cs="Arial"/>
          <w:b/>
          <w:sz w:val="20"/>
          <w:szCs w:val="20"/>
        </w:rPr>
        <w:t>Vilniaus universitetas</w:t>
      </w:r>
      <w:r w:rsidR="00E733C2" w:rsidRPr="00837352">
        <w:rPr>
          <w:rFonts w:ascii="Arial" w:eastAsia="Calibri" w:hAnsi="Arial" w:cs="Arial"/>
          <w:b/>
          <w:sz w:val="20"/>
          <w:szCs w:val="20"/>
        </w:rPr>
        <w:t>.</w:t>
      </w:r>
    </w:p>
    <w:p w14:paraId="7A4F4046" w14:textId="77777777" w:rsidR="004A0C48" w:rsidRPr="00837352"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837352">
        <w:rPr>
          <w:rFonts w:ascii="Arial" w:eastAsia="Calibri" w:hAnsi="Arial" w:cs="Arial"/>
          <w:b/>
          <w:bCs/>
          <w:sz w:val="20"/>
          <w:szCs w:val="20"/>
        </w:rPr>
        <w:t>Tiekėjas</w:t>
      </w:r>
      <w:r w:rsidRPr="00837352">
        <w:rPr>
          <w:rFonts w:ascii="Arial" w:eastAsia="Calibri" w:hAnsi="Arial" w:cs="Arial"/>
          <w:bCs/>
          <w:sz w:val="20"/>
          <w:szCs w:val="20"/>
        </w:rPr>
        <w:t xml:space="preserve"> –</w:t>
      </w:r>
      <w:r w:rsidR="00F83FAA" w:rsidRPr="00837352">
        <w:rPr>
          <w:rFonts w:ascii="Arial" w:eastAsia="Calibri" w:hAnsi="Arial" w:cs="Arial"/>
          <w:bCs/>
          <w:sz w:val="20"/>
          <w:szCs w:val="20"/>
        </w:rPr>
        <w:t xml:space="preserve"> </w:t>
      </w:r>
      <w:r w:rsidR="009A4D65" w:rsidRPr="00837352">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837352">
        <w:rPr>
          <w:rFonts w:ascii="Arial" w:eastAsia="Calibri" w:hAnsi="Arial" w:cs="Arial"/>
          <w:sz w:val="20"/>
          <w:szCs w:val="20"/>
        </w:rPr>
        <w:t>su kuriuo Pirkėjas sudarys šio Pirkimo</w:t>
      </w:r>
      <w:r w:rsidRPr="00837352">
        <w:rPr>
          <w:rFonts w:ascii="Arial" w:eastAsia="Calibri" w:hAnsi="Arial" w:cs="Arial"/>
          <w:sz w:val="20"/>
          <w:szCs w:val="20"/>
        </w:rPr>
        <w:t xml:space="preserve"> sutartį.</w:t>
      </w:r>
      <w:r w:rsidR="009A4D65" w:rsidRPr="00837352">
        <w:rPr>
          <w:rFonts w:ascii="Arial" w:hAnsi="Arial" w:cs="Arial"/>
          <w:color w:val="000000"/>
          <w:sz w:val="20"/>
          <w:szCs w:val="20"/>
        </w:rPr>
        <w:t xml:space="preserve"> </w:t>
      </w:r>
    </w:p>
    <w:p w14:paraId="4D61AFFF" w14:textId="77777777" w:rsidR="004A0C48" w:rsidRPr="00837352"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837352">
        <w:rPr>
          <w:rFonts w:ascii="Arial" w:eastAsia="Calibri" w:hAnsi="Arial" w:cs="Arial"/>
          <w:b/>
          <w:sz w:val="20"/>
          <w:szCs w:val="20"/>
        </w:rPr>
        <w:t>Sutartis</w:t>
      </w:r>
      <w:r w:rsidRPr="00837352">
        <w:rPr>
          <w:rFonts w:ascii="Arial" w:eastAsia="Calibri" w:hAnsi="Arial" w:cs="Arial"/>
          <w:sz w:val="20"/>
          <w:szCs w:val="20"/>
        </w:rPr>
        <w:t xml:space="preserve"> – </w:t>
      </w:r>
      <w:r w:rsidR="009A4D65" w:rsidRPr="00837352">
        <w:rPr>
          <w:rFonts w:ascii="Arial" w:eastAsia="Calibri" w:hAnsi="Arial" w:cs="Arial"/>
          <w:sz w:val="20"/>
          <w:szCs w:val="20"/>
        </w:rPr>
        <w:t>P</w:t>
      </w:r>
      <w:r w:rsidRPr="00837352">
        <w:rPr>
          <w:rFonts w:ascii="Arial" w:eastAsia="Calibri" w:hAnsi="Arial" w:cs="Arial"/>
          <w:sz w:val="20"/>
          <w:szCs w:val="20"/>
        </w:rPr>
        <w:t>irkimo sutartis, sudaroma tarp Tiekėjo ir Pirkėjo dėl šio Pirkimo objekto.</w:t>
      </w:r>
    </w:p>
    <w:p w14:paraId="0064A2D8" w14:textId="77777777" w:rsidR="002C4223" w:rsidRPr="00837352" w:rsidRDefault="002C4223" w:rsidP="002C4223">
      <w:pPr>
        <w:tabs>
          <w:tab w:val="left" w:pos="567"/>
          <w:tab w:val="left" w:pos="851"/>
        </w:tabs>
        <w:spacing w:after="0" w:line="240" w:lineRule="auto"/>
        <w:jc w:val="both"/>
        <w:rPr>
          <w:rFonts w:ascii="Arial" w:eastAsia="Calibri" w:hAnsi="Arial" w:cs="Arial"/>
          <w:sz w:val="20"/>
          <w:szCs w:val="20"/>
        </w:rPr>
      </w:pPr>
    </w:p>
    <w:p w14:paraId="2FC7E4C1" w14:textId="77777777" w:rsidR="004A0C48" w:rsidRPr="00837352"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837352">
        <w:rPr>
          <w:rFonts w:ascii="Arial" w:eastAsia="Calibri" w:hAnsi="Arial" w:cs="Arial"/>
          <w:b/>
          <w:sz w:val="20"/>
          <w:szCs w:val="20"/>
          <w:shd w:val="clear" w:color="auto" w:fill="D9D9D9" w:themeFill="background1" w:themeFillShade="D9"/>
        </w:rPr>
        <w:t>PIRKIMO OBJEKTAS</w:t>
      </w:r>
    </w:p>
    <w:p w14:paraId="229F8101" w14:textId="3D776816" w:rsidR="004A0C48" w:rsidRPr="00837352" w:rsidRDefault="004A0C48" w:rsidP="00212FAB">
      <w:pPr>
        <w:pStyle w:val="Sraopastraipa"/>
        <w:numPr>
          <w:ilvl w:val="1"/>
          <w:numId w:val="2"/>
        </w:numPr>
        <w:tabs>
          <w:tab w:val="left" w:pos="567"/>
        </w:tabs>
        <w:spacing w:after="0" w:line="240" w:lineRule="auto"/>
        <w:ind w:left="0" w:firstLine="0"/>
        <w:jc w:val="both"/>
        <w:rPr>
          <w:rFonts w:ascii="Arial" w:hAnsi="Arial" w:cs="Arial"/>
          <w:sz w:val="20"/>
          <w:szCs w:val="20"/>
        </w:rPr>
      </w:pPr>
      <w:r w:rsidRPr="00837352">
        <w:rPr>
          <w:rFonts w:ascii="Arial" w:hAnsi="Arial" w:cs="Arial"/>
          <w:sz w:val="20"/>
          <w:szCs w:val="20"/>
        </w:rPr>
        <w:t xml:space="preserve">Pirkimo objektas – </w:t>
      </w:r>
      <w:r w:rsidR="00F84EC4" w:rsidRPr="00837352">
        <w:rPr>
          <w:rFonts w:ascii="Arial" w:hAnsi="Arial" w:cs="Arial"/>
          <w:sz w:val="20"/>
          <w:szCs w:val="20"/>
        </w:rPr>
        <w:t xml:space="preserve">Skaitmeninimo įranga </w:t>
      </w:r>
      <w:r w:rsidRPr="00837352">
        <w:rPr>
          <w:rFonts w:ascii="Arial" w:hAnsi="Arial" w:cs="Arial"/>
          <w:sz w:val="20"/>
          <w:szCs w:val="20"/>
        </w:rPr>
        <w:t>(toliau – prekės).</w:t>
      </w:r>
    </w:p>
    <w:p w14:paraId="5C24D0C3" w14:textId="77777777" w:rsidR="004A0C48" w:rsidRPr="00837352" w:rsidRDefault="004A0C48" w:rsidP="00212FAB">
      <w:pPr>
        <w:pStyle w:val="Sraopastraipa"/>
        <w:numPr>
          <w:ilvl w:val="1"/>
          <w:numId w:val="2"/>
        </w:numPr>
        <w:tabs>
          <w:tab w:val="left" w:pos="567"/>
        </w:tabs>
        <w:spacing w:after="0" w:line="240" w:lineRule="auto"/>
        <w:ind w:left="0" w:firstLine="0"/>
        <w:jc w:val="both"/>
        <w:rPr>
          <w:rFonts w:ascii="Arial" w:hAnsi="Arial" w:cs="Arial"/>
          <w:sz w:val="20"/>
          <w:szCs w:val="20"/>
        </w:rPr>
      </w:pPr>
      <w:r w:rsidRPr="00837352">
        <w:rPr>
          <w:rFonts w:ascii="Arial" w:hAnsi="Arial" w:cs="Arial"/>
          <w:sz w:val="20"/>
          <w:szCs w:val="20"/>
        </w:rPr>
        <w:t>Pirkimo objektas į pirkimo objekto dalis neskaidomas</w:t>
      </w:r>
      <w:r w:rsidR="00212FAB" w:rsidRPr="00837352">
        <w:rPr>
          <w:rFonts w:ascii="Arial" w:hAnsi="Arial" w:cs="Arial"/>
          <w:sz w:val="20"/>
          <w:szCs w:val="20"/>
        </w:rPr>
        <w:t>, todėl Tiekėjas privalo teikti pasiūlymą visai žemiau nurodytai pirkimo objekto apimčiai.</w:t>
      </w:r>
    </w:p>
    <w:p w14:paraId="46337BFD" w14:textId="359F60ED" w:rsidR="003D4EE1" w:rsidRPr="00837352" w:rsidRDefault="00C73886" w:rsidP="00314040">
      <w:pPr>
        <w:pStyle w:val="Sraopastraipa"/>
        <w:numPr>
          <w:ilvl w:val="1"/>
          <w:numId w:val="3"/>
        </w:numPr>
        <w:tabs>
          <w:tab w:val="left" w:pos="426"/>
        </w:tabs>
        <w:spacing w:after="0" w:line="240" w:lineRule="auto"/>
        <w:ind w:left="0" w:firstLine="0"/>
        <w:jc w:val="both"/>
        <w:rPr>
          <w:rFonts w:ascii="Arial" w:hAnsi="Arial" w:cs="Arial"/>
          <w:sz w:val="20"/>
          <w:szCs w:val="20"/>
        </w:rPr>
      </w:pPr>
      <w:r w:rsidRPr="00837352">
        <w:rPr>
          <w:rFonts w:ascii="Arial" w:hAnsi="Arial" w:cs="Arial"/>
          <w:sz w:val="20"/>
          <w:szCs w:val="20"/>
        </w:rPr>
        <w:t>Prekių pristatymo</w:t>
      </w:r>
      <w:r w:rsidR="003D4EE1" w:rsidRPr="00837352">
        <w:rPr>
          <w:rFonts w:ascii="Arial" w:hAnsi="Arial" w:cs="Arial"/>
          <w:sz w:val="20"/>
          <w:szCs w:val="20"/>
        </w:rPr>
        <w:t xml:space="preserve"> vieta </w:t>
      </w:r>
      <w:r w:rsidR="00064EC7" w:rsidRPr="00837352">
        <w:rPr>
          <w:rFonts w:ascii="Arial" w:hAnsi="Arial" w:cs="Arial"/>
          <w:color w:val="1F1F1F"/>
          <w:spacing w:val="2"/>
          <w:sz w:val="20"/>
          <w:szCs w:val="20"/>
          <w:shd w:val="clear" w:color="auto" w:fill="FFFFFF"/>
        </w:rPr>
        <w:t xml:space="preserve">Šv. Jono g. </w:t>
      </w:r>
      <w:r w:rsidR="00EC5DEB" w:rsidRPr="00837352">
        <w:rPr>
          <w:rFonts w:ascii="Arial" w:hAnsi="Arial" w:cs="Arial"/>
          <w:color w:val="1F1F1F"/>
          <w:spacing w:val="2"/>
          <w:sz w:val="20"/>
          <w:szCs w:val="20"/>
          <w:shd w:val="clear" w:color="auto" w:fill="FFFFFF"/>
        </w:rPr>
        <w:t>8</w:t>
      </w:r>
      <w:r w:rsidR="00064EC7" w:rsidRPr="00837352">
        <w:rPr>
          <w:rFonts w:ascii="Arial" w:hAnsi="Arial" w:cs="Arial"/>
          <w:color w:val="1F1F1F"/>
          <w:spacing w:val="2"/>
          <w:sz w:val="20"/>
          <w:szCs w:val="20"/>
          <w:shd w:val="clear" w:color="auto" w:fill="FFFFFF"/>
        </w:rPr>
        <w:t>, Vilnius, 01123</w:t>
      </w:r>
      <w:r w:rsidR="00C05255">
        <w:rPr>
          <w:rFonts w:ascii="Arial" w:hAnsi="Arial" w:cs="Arial"/>
          <w:color w:val="1F1F1F"/>
          <w:spacing w:val="2"/>
          <w:sz w:val="20"/>
          <w:szCs w:val="20"/>
          <w:shd w:val="clear" w:color="auto" w:fill="FFFFFF"/>
        </w:rPr>
        <w:t>.</w:t>
      </w:r>
    </w:p>
    <w:p w14:paraId="40287320" w14:textId="175D8799" w:rsidR="004A0C48" w:rsidRPr="00837352" w:rsidRDefault="00DC79E6" w:rsidP="00736515">
      <w:pPr>
        <w:pStyle w:val="Sraopastraipa"/>
        <w:numPr>
          <w:ilvl w:val="1"/>
          <w:numId w:val="3"/>
        </w:numPr>
        <w:tabs>
          <w:tab w:val="left" w:pos="426"/>
        </w:tabs>
        <w:spacing w:after="0" w:line="240" w:lineRule="auto"/>
        <w:ind w:left="0" w:firstLine="0"/>
        <w:jc w:val="both"/>
        <w:rPr>
          <w:rFonts w:ascii="Arial" w:hAnsi="Arial" w:cs="Arial"/>
          <w:i/>
          <w:color w:val="FF0000"/>
          <w:sz w:val="20"/>
          <w:szCs w:val="20"/>
        </w:rPr>
      </w:pPr>
      <w:r w:rsidRPr="00837352">
        <w:rPr>
          <w:rFonts w:ascii="Arial" w:hAnsi="Arial" w:cs="Arial"/>
          <w:sz w:val="20"/>
          <w:szCs w:val="20"/>
        </w:rPr>
        <w:t xml:space="preserve"> Prekių</w:t>
      </w:r>
      <w:r w:rsidR="00245CBF" w:rsidRPr="00837352">
        <w:rPr>
          <w:rFonts w:ascii="Arial" w:hAnsi="Arial" w:cs="Arial"/>
          <w:sz w:val="20"/>
          <w:szCs w:val="20"/>
        </w:rPr>
        <w:t xml:space="preserve"> kiekiai</w:t>
      </w:r>
      <w:r w:rsidR="004A0C48" w:rsidRPr="00837352">
        <w:rPr>
          <w:rFonts w:ascii="Arial" w:hAnsi="Arial" w:cs="Arial"/>
          <w:i/>
          <w:color w:val="FF0000"/>
          <w:sz w:val="20"/>
          <w:szCs w:val="20"/>
        </w:rPr>
        <w:t>:</w:t>
      </w:r>
    </w:p>
    <w:p w14:paraId="6AD560C6" w14:textId="77777777" w:rsidR="00046A16" w:rsidRPr="00837352" w:rsidRDefault="00046A16" w:rsidP="004A0C48">
      <w:pPr>
        <w:spacing w:after="0" w:line="240" w:lineRule="auto"/>
        <w:jc w:val="both"/>
        <w:rPr>
          <w:rFonts w:ascii="Arial" w:hAnsi="Arial" w:cs="Arial"/>
          <w:i/>
          <w:color w:val="FF0000"/>
          <w:sz w:val="20"/>
          <w:szCs w:val="20"/>
        </w:rPr>
      </w:pPr>
    </w:p>
    <w:p w14:paraId="555B0A83" w14:textId="77777777" w:rsidR="004A0C48" w:rsidRPr="00837352" w:rsidRDefault="00CC3B99" w:rsidP="004A0C48">
      <w:pPr>
        <w:spacing w:after="0" w:line="240" w:lineRule="auto"/>
        <w:jc w:val="right"/>
        <w:rPr>
          <w:rFonts w:ascii="Arial" w:hAnsi="Arial" w:cs="Arial"/>
          <w:b/>
          <w:sz w:val="20"/>
          <w:szCs w:val="20"/>
        </w:rPr>
      </w:pPr>
      <w:r w:rsidRPr="00837352">
        <w:rPr>
          <w:rFonts w:ascii="Arial" w:hAnsi="Arial" w:cs="Arial"/>
          <w:b/>
          <w:sz w:val="20"/>
          <w:szCs w:val="20"/>
        </w:rPr>
        <w:t xml:space="preserve">1 lentelė. </w:t>
      </w:r>
    </w:p>
    <w:tbl>
      <w:tblPr>
        <w:tblStyle w:val="Lentelstinklelis"/>
        <w:tblW w:w="5000" w:type="pct"/>
        <w:jc w:val="center"/>
        <w:tblLook w:val="04A0" w:firstRow="1" w:lastRow="0" w:firstColumn="1" w:lastColumn="0" w:noHBand="0" w:noVBand="1"/>
      </w:tblPr>
      <w:tblGrid>
        <w:gridCol w:w="1182"/>
        <w:gridCol w:w="2459"/>
        <w:gridCol w:w="1492"/>
        <w:gridCol w:w="1272"/>
        <w:gridCol w:w="1228"/>
        <w:gridCol w:w="1995"/>
      </w:tblGrid>
      <w:tr w:rsidR="0043073D" w:rsidRPr="00837352" w14:paraId="6DB4DB1C" w14:textId="77777777" w:rsidTr="00106E42">
        <w:trPr>
          <w:trHeight w:val="20"/>
          <w:jc w:val="center"/>
        </w:trPr>
        <w:tc>
          <w:tcPr>
            <w:tcW w:w="1182" w:type="dxa"/>
            <w:vMerge w:val="restart"/>
            <w:vAlign w:val="center"/>
          </w:tcPr>
          <w:p w14:paraId="20AF3209" w14:textId="77777777" w:rsidR="004D7ECA" w:rsidRPr="00837352" w:rsidRDefault="004D7ECA" w:rsidP="00890D1D">
            <w:pPr>
              <w:jc w:val="center"/>
              <w:rPr>
                <w:rFonts w:ascii="Arial" w:hAnsi="Arial" w:cs="Arial"/>
                <w:b/>
              </w:rPr>
            </w:pPr>
            <w:r w:rsidRPr="00837352">
              <w:rPr>
                <w:rFonts w:ascii="Arial" w:hAnsi="Arial" w:cs="Arial"/>
                <w:b/>
              </w:rPr>
              <w:t>Eil. Nr.</w:t>
            </w:r>
          </w:p>
        </w:tc>
        <w:tc>
          <w:tcPr>
            <w:tcW w:w="2459" w:type="dxa"/>
            <w:vMerge w:val="restart"/>
            <w:vAlign w:val="center"/>
          </w:tcPr>
          <w:p w14:paraId="7C1F5311" w14:textId="77777777" w:rsidR="004D7ECA" w:rsidRPr="00837352" w:rsidRDefault="004D7ECA" w:rsidP="00890D1D">
            <w:pPr>
              <w:jc w:val="center"/>
              <w:rPr>
                <w:rFonts w:ascii="Arial" w:hAnsi="Arial" w:cs="Arial"/>
                <w:b/>
              </w:rPr>
            </w:pPr>
            <w:r w:rsidRPr="00837352">
              <w:rPr>
                <w:rFonts w:ascii="Arial" w:hAnsi="Arial" w:cs="Arial"/>
                <w:b/>
              </w:rPr>
              <w:t>Prekės pavadinimas</w:t>
            </w:r>
          </w:p>
        </w:tc>
        <w:tc>
          <w:tcPr>
            <w:tcW w:w="1492" w:type="dxa"/>
            <w:vMerge w:val="restart"/>
            <w:vAlign w:val="center"/>
          </w:tcPr>
          <w:p w14:paraId="58C29E2C" w14:textId="17D98C45" w:rsidR="004D7ECA" w:rsidRPr="00837352" w:rsidRDefault="004D7ECA" w:rsidP="00890D1D">
            <w:pPr>
              <w:jc w:val="center"/>
              <w:rPr>
                <w:rFonts w:ascii="Arial" w:hAnsi="Arial" w:cs="Arial"/>
                <w:b/>
              </w:rPr>
            </w:pPr>
            <w:r w:rsidRPr="00837352">
              <w:rPr>
                <w:rFonts w:ascii="Arial" w:hAnsi="Arial" w:cs="Arial"/>
                <w:b/>
              </w:rPr>
              <w:t xml:space="preserve">Prekių </w:t>
            </w:r>
            <w:r w:rsidR="004A5BDE" w:rsidRPr="00837352">
              <w:rPr>
                <w:rFonts w:ascii="Arial" w:hAnsi="Arial" w:cs="Arial"/>
                <w:b/>
              </w:rPr>
              <w:t xml:space="preserve">kiekis </w:t>
            </w:r>
            <w:r w:rsidR="00F03619" w:rsidRPr="00837352">
              <w:rPr>
                <w:rFonts w:ascii="Arial" w:hAnsi="Arial" w:cs="Arial"/>
                <w:b/>
              </w:rPr>
              <w:t xml:space="preserve">ir mato vnt. </w:t>
            </w:r>
          </w:p>
        </w:tc>
        <w:tc>
          <w:tcPr>
            <w:tcW w:w="2500" w:type="dxa"/>
            <w:gridSpan w:val="2"/>
            <w:tcBorders>
              <w:bottom w:val="single" w:sz="4" w:space="0" w:color="auto"/>
            </w:tcBorders>
            <w:vAlign w:val="center"/>
          </w:tcPr>
          <w:p w14:paraId="3D3AE683" w14:textId="77777777" w:rsidR="004D7ECA" w:rsidRPr="00837352" w:rsidRDefault="004D7ECA" w:rsidP="00890D1D">
            <w:pPr>
              <w:jc w:val="center"/>
              <w:rPr>
                <w:rFonts w:ascii="Arial" w:hAnsi="Arial" w:cs="Arial"/>
                <w:b/>
              </w:rPr>
            </w:pPr>
            <w:r w:rsidRPr="00837352">
              <w:rPr>
                <w:rFonts w:ascii="Arial" w:hAnsi="Arial" w:cs="Arial"/>
                <w:b/>
              </w:rPr>
              <w:t>Užsakymų teikimas</w:t>
            </w:r>
          </w:p>
        </w:tc>
        <w:tc>
          <w:tcPr>
            <w:tcW w:w="1995" w:type="dxa"/>
            <w:vMerge w:val="restart"/>
            <w:vAlign w:val="center"/>
          </w:tcPr>
          <w:p w14:paraId="17A9F1FB" w14:textId="36A4253B" w:rsidR="004D7ECA" w:rsidRPr="00837352" w:rsidRDefault="004D7ECA" w:rsidP="00890D1D">
            <w:pPr>
              <w:jc w:val="center"/>
              <w:rPr>
                <w:rFonts w:ascii="Arial" w:hAnsi="Arial" w:cs="Arial"/>
                <w:b/>
              </w:rPr>
            </w:pPr>
            <w:r w:rsidRPr="00837352">
              <w:rPr>
                <w:rFonts w:ascii="Arial" w:hAnsi="Arial" w:cs="Arial"/>
                <w:b/>
              </w:rPr>
              <w:t>Prekių pristatymo</w:t>
            </w:r>
            <w:r w:rsidR="005B21AE" w:rsidRPr="00837352">
              <w:rPr>
                <w:rFonts w:ascii="Arial" w:hAnsi="Arial" w:cs="Arial"/>
                <w:b/>
              </w:rPr>
              <w:t>/tiekimo</w:t>
            </w:r>
            <w:r w:rsidRPr="00837352">
              <w:rPr>
                <w:rFonts w:ascii="Arial" w:hAnsi="Arial" w:cs="Arial"/>
                <w:b/>
              </w:rPr>
              <w:t xml:space="preserve"> terminas nuo Sutarties įsigaliojimo </w:t>
            </w:r>
          </w:p>
        </w:tc>
      </w:tr>
      <w:tr w:rsidR="0043073D" w:rsidRPr="00837352" w14:paraId="05E1D5A6" w14:textId="77777777" w:rsidTr="00106E42">
        <w:trPr>
          <w:trHeight w:val="2044"/>
          <w:jc w:val="center"/>
        </w:trPr>
        <w:tc>
          <w:tcPr>
            <w:tcW w:w="1182" w:type="dxa"/>
            <w:vMerge/>
            <w:vAlign w:val="center"/>
          </w:tcPr>
          <w:p w14:paraId="4E46B277" w14:textId="77777777" w:rsidR="004D7ECA" w:rsidRPr="00837352" w:rsidRDefault="004D7ECA" w:rsidP="00890D1D">
            <w:pPr>
              <w:jc w:val="center"/>
              <w:rPr>
                <w:rFonts w:ascii="Arial" w:hAnsi="Arial" w:cs="Arial"/>
              </w:rPr>
            </w:pPr>
          </w:p>
        </w:tc>
        <w:tc>
          <w:tcPr>
            <w:tcW w:w="2459" w:type="dxa"/>
            <w:vMerge/>
            <w:vAlign w:val="center"/>
          </w:tcPr>
          <w:p w14:paraId="09394B49" w14:textId="77777777" w:rsidR="004D7ECA" w:rsidRPr="00837352" w:rsidRDefault="004D7ECA" w:rsidP="00890D1D">
            <w:pPr>
              <w:jc w:val="center"/>
              <w:rPr>
                <w:rFonts w:ascii="Arial" w:hAnsi="Arial" w:cs="Arial"/>
              </w:rPr>
            </w:pPr>
          </w:p>
        </w:tc>
        <w:tc>
          <w:tcPr>
            <w:tcW w:w="1492" w:type="dxa"/>
            <w:vMerge/>
            <w:vAlign w:val="center"/>
          </w:tcPr>
          <w:p w14:paraId="7609F101" w14:textId="77777777" w:rsidR="004D7ECA" w:rsidRPr="00837352" w:rsidRDefault="004D7ECA" w:rsidP="00890D1D">
            <w:pPr>
              <w:jc w:val="center"/>
              <w:rPr>
                <w:rFonts w:ascii="Arial" w:hAnsi="Arial" w:cs="Arial"/>
              </w:rPr>
            </w:pPr>
          </w:p>
        </w:tc>
        <w:tc>
          <w:tcPr>
            <w:tcW w:w="1272" w:type="dxa"/>
            <w:tcBorders>
              <w:top w:val="single" w:sz="4" w:space="0" w:color="auto"/>
              <w:right w:val="single" w:sz="4" w:space="0" w:color="auto"/>
            </w:tcBorders>
            <w:vAlign w:val="center"/>
          </w:tcPr>
          <w:p w14:paraId="766FAA1F" w14:textId="50BB079C" w:rsidR="004D7ECA" w:rsidRPr="00837352" w:rsidRDefault="004D7ECA" w:rsidP="00DC79E6">
            <w:pPr>
              <w:jc w:val="center"/>
              <w:rPr>
                <w:rFonts w:ascii="Arial" w:hAnsi="Arial" w:cs="Arial"/>
                <w:b/>
              </w:rPr>
            </w:pPr>
            <w:r w:rsidRPr="00837352">
              <w:rPr>
                <w:rFonts w:ascii="Arial" w:hAnsi="Arial" w:cs="Arial"/>
                <w:b/>
              </w:rPr>
              <w:t>Taip</w:t>
            </w:r>
            <w:r w:rsidR="00094A35" w:rsidRPr="00837352">
              <w:rPr>
                <w:rFonts w:ascii="Arial" w:hAnsi="Arial" w:cs="Arial"/>
                <w:b/>
              </w:rPr>
              <w:t xml:space="preserve"> (žymėti, jei prekių užsakymai bus teikiami pagal poreikį, periodiškai ar kt.)</w:t>
            </w:r>
          </w:p>
        </w:tc>
        <w:tc>
          <w:tcPr>
            <w:tcW w:w="1228" w:type="dxa"/>
            <w:tcBorders>
              <w:top w:val="single" w:sz="4" w:space="0" w:color="auto"/>
              <w:left w:val="single" w:sz="4" w:space="0" w:color="auto"/>
            </w:tcBorders>
            <w:vAlign w:val="center"/>
          </w:tcPr>
          <w:p w14:paraId="34DE63B8" w14:textId="0FE6F2AF" w:rsidR="004D7ECA" w:rsidRPr="00837352" w:rsidRDefault="004D7ECA" w:rsidP="00094A35">
            <w:pPr>
              <w:jc w:val="center"/>
              <w:rPr>
                <w:rFonts w:ascii="Arial" w:hAnsi="Arial" w:cs="Arial"/>
                <w:b/>
              </w:rPr>
            </w:pPr>
            <w:r w:rsidRPr="00837352">
              <w:rPr>
                <w:rFonts w:ascii="Arial" w:hAnsi="Arial" w:cs="Arial"/>
                <w:b/>
              </w:rPr>
              <w:t>Ne</w:t>
            </w:r>
            <w:r w:rsidR="00094A35" w:rsidRPr="00837352">
              <w:rPr>
                <w:rFonts w:ascii="Arial" w:hAnsi="Arial" w:cs="Arial"/>
                <w:b/>
              </w:rPr>
              <w:t xml:space="preserve"> (žymėti, jei </w:t>
            </w:r>
            <w:r w:rsidR="0043073D" w:rsidRPr="00837352">
              <w:rPr>
                <w:rFonts w:ascii="Arial" w:hAnsi="Arial" w:cs="Arial"/>
                <w:b/>
              </w:rPr>
              <w:t>nurodytu laiku bus pristatytas visas perkamas prekių kiekis</w:t>
            </w:r>
            <w:r w:rsidR="00094A35" w:rsidRPr="00837352">
              <w:rPr>
                <w:rFonts w:ascii="Arial" w:hAnsi="Arial" w:cs="Arial"/>
                <w:b/>
              </w:rPr>
              <w:t>)</w:t>
            </w:r>
            <w:r w:rsidR="005C460D" w:rsidRPr="00837352">
              <w:rPr>
                <w:rFonts w:ascii="Arial" w:hAnsi="Arial" w:cs="Arial"/>
                <w:b/>
                <w:color w:val="FF0000"/>
              </w:rPr>
              <w:t>*</w:t>
            </w:r>
          </w:p>
        </w:tc>
        <w:tc>
          <w:tcPr>
            <w:tcW w:w="1995" w:type="dxa"/>
            <w:vMerge/>
            <w:vAlign w:val="center"/>
          </w:tcPr>
          <w:p w14:paraId="52A45871" w14:textId="77777777" w:rsidR="004D7ECA" w:rsidRPr="00837352" w:rsidRDefault="004D7ECA" w:rsidP="00890D1D">
            <w:pPr>
              <w:jc w:val="center"/>
              <w:rPr>
                <w:rFonts w:ascii="Arial" w:hAnsi="Arial" w:cs="Arial"/>
              </w:rPr>
            </w:pPr>
          </w:p>
        </w:tc>
      </w:tr>
      <w:tr w:rsidR="0043073D" w:rsidRPr="00837352" w14:paraId="2DF177F6" w14:textId="77777777" w:rsidTr="00106E42">
        <w:trPr>
          <w:trHeight w:val="20"/>
          <w:jc w:val="center"/>
        </w:trPr>
        <w:tc>
          <w:tcPr>
            <w:tcW w:w="1182" w:type="dxa"/>
          </w:tcPr>
          <w:p w14:paraId="43CDF8AD" w14:textId="77777777" w:rsidR="004D7ECA" w:rsidRPr="00837352" w:rsidRDefault="004D7ECA" w:rsidP="00890D1D">
            <w:pPr>
              <w:ind w:firstLine="313"/>
              <w:rPr>
                <w:rFonts w:ascii="Arial" w:hAnsi="Arial" w:cs="Arial"/>
              </w:rPr>
            </w:pPr>
            <w:r w:rsidRPr="00837352">
              <w:rPr>
                <w:rFonts w:ascii="Arial" w:hAnsi="Arial" w:cs="Arial"/>
              </w:rPr>
              <w:t>1.</w:t>
            </w:r>
          </w:p>
        </w:tc>
        <w:tc>
          <w:tcPr>
            <w:tcW w:w="2459" w:type="dxa"/>
            <w:vAlign w:val="center"/>
          </w:tcPr>
          <w:p w14:paraId="4FC9E79A" w14:textId="07EDD320" w:rsidR="004D7ECA" w:rsidRPr="00837352" w:rsidRDefault="00337635" w:rsidP="00736515">
            <w:pPr>
              <w:ind w:hanging="38"/>
              <w:jc w:val="center"/>
              <w:rPr>
                <w:rFonts w:ascii="Arial" w:hAnsi="Arial" w:cs="Arial"/>
                <w:i/>
                <w:iCs/>
                <w:color w:val="FF0000"/>
              </w:rPr>
            </w:pPr>
            <w:r w:rsidRPr="00837352">
              <w:rPr>
                <w:rFonts w:ascii="Arial" w:hAnsi="Arial" w:cs="Arial"/>
              </w:rPr>
              <w:t>Skaitmeninimo įranga</w:t>
            </w:r>
          </w:p>
        </w:tc>
        <w:tc>
          <w:tcPr>
            <w:tcW w:w="1492" w:type="dxa"/>
            <w:vAlign w:val="center"/>
          </w:tcPr>
          <w:p w14:paraId="0FC6E839" w14:textId="055723CD" w:rsidR="004D7ECA" w:rsidRPr="00837352" w:rsidRDefault="00014F01" w:rsidP="00736515">
            <w:pPr>
              <w:ind w:hanging="16"/>
              <w:jc w:val="center"/>
              <w:rPr>
                <w:rFonts w:ascii="Arial" w:hAnsi="Arial" w:cs="Arial"/>
                <w:iCs/>
                <w:color w:val="FF0000"/>
              </w:rPr>
            </w:pPr>
            <w:r w:rsidRPr="00837352">
              <w:rPr>
                <w:rFonts w:ascii="Arial" w:hAnsi="Arial" w:cs="Arial"/>
                <w:iCs/>
              </w:rPr>
              <w:t xml:space="preserve">1 </w:t>
            </w:r>
            <w:proofErr w:type="spellStart"/>
            <w:r w:rsidR="00337635" w:rsidRPr="00837352">
              <w:rPr>
                <w:rFonts w:ascii="Arial" w:hAnsi="Arial" w:cs="Arial"/>
                <w:iCs/>
              </w:rPr>
              <w:t>kompl</w:t>
            </w:r>
            <w:proofErr w:type="spellEnd"/>
            <w:r w:rsidRPr="00837352">
              <w:rPr>
                <w:rFonts w:ascii="Arial" w:hAnsi="Arial" w:cs="Arial"/>
                <w:iCs/>
              </w:rPr>
              <w:t>.</w:t>
            </w:r>
            <w:r w:rsidR="005F4D06" w:rsidRPr="00837352">
              <w:rPr>
                <w:rFonts w:ascii="Arial" w:hAnsi="Arial" w:cs="Arial"/>
                <w:iCs/>
              </w:rPr>
              <w:t xml:space="preserve"> </w:t>
            </w:r>
          </w:p>
        </w:tc>
        <w:sdt>
          <w:sdtPr>
            <w:rPr>
              <w:rFonts w:ascii="Arial" w:hAnsi="Arial" w:cs="Arial"/>
            </w:rPr>
            <w:id w:val="-1892409944"/>
            <w14:checkbox>
              <w14:checked w14:val="0"/>
              <w14:checkedState w14:val="2612" w14:font="MS Gothic"/>
              <w14:uncheckedState w14:val="2610" w14:font="MS Gothic"/>
            </w14:checkbox>
          </w:sdtPr>
          <w:sdtEndPr/>
          <w:sdtContent>
            <w:tc>
              <w:tcPr>
                <w:tcW w:w="1272" w:type="dxa"/>
                <w:tcBorders>
                  <w:right w:val="single" w:sz="4" w:space="0" w:color="auto"/>
                </w:tcBorders>
                <w:vAlign w:val="center"/>
              </w:tcPr>
              <w:p w14:paraId="5CC78E0C" w14:textId="5EAE1D28" w:rsidR="004D7ECA" w:rsidRPr="00837352" w:rsidRDefault="005F4D06" w:rsidP="004D7ECA">
                <w:pPr>
                  <w:jc w:val="center"/>
                  <w:rPr>
                    <w:rFonts w:ascii="Arial" w:hAnsi="Arial" w:cs="Arial"/>
                  </w:rPr>
                </w:pPr>
                <w:r w:rsidRPr="00837352">
                  <w:rPr>
                    <w:rFonts w:ascii="Segoe UI Symbol" w:eastAsia="MS Gothic" w:hAnsi="Segoe UI Symbol" w:cs="Segoe UI Symbol"/>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28" w:type="dxa"/>
                <w:tcBorders>
                  <w:left w:val="single" w:sz="4" w:space="0" w:color="auto"/>
                </w:tcBorders>
                <w:vAlign w:val="center"/>
              </w:tcPr>
              <w:p w14:paraId="6EA15D2A" w14:textId="24F9138F" w:rsidR="004D7ECA" w:rsidRPr="00837352" w:rsidRDefault="00014F01" w:rsidP="004D7ECA">
                <w:pPr>
                  <w:jc w:val="center"/>
                  <w:rPr>
                    <w:rFonts w:ascii="Arial" w:hAnsi="Arial" w:cs="Arial"/>
                  </w:rPr>
                </w:pPr>
                <w:r w:rsidRPr="00837352">
                  <w:rPr>
                    <w:rFonts w:ascii="Segoe UI Symbol" w:eastAsia="MS Gothic" w:hAnsi="Segoe UI Symbol" w:cs="Segoe UI Symbol"/>
                  </w:rPr>
                  <w:t>☒</w:t>
                </w:r>
              </w:p>
            </w:tc>
          </w:sdtContent>
        </w:sdt>
        <w:tc>
          <w:tcPr>
            <w:tcW w:w="1995" w:type="dxa"/>
            <w:vAlign w:val="center"/>
          </w:tcPr>
          <w:p w14:paraId="3F80094C" w14:textId="7B05293D" w:rsidR="004D7ECA" w:rsidRPr="00837352" w:rsidRDefault="00A90D2E" w:rsidP="00736515">
            <w:pPr>
              <w:ind w:hanging="16"/>
              <w:jc w:val="center"/>
              <w:rPr>
                <w:rFonts w:ascii="Arial" w:hAnsi="Arial" w:cs="Arial"/>
                <w:i/>
                <w:iCs/>
                <w:color w:val="FF0000"/>
              </w:rPr>
            </w:pPr>
            <w:r w:rsidRPr="00837352">
              <w:rPr>
                <w:rFonts w:ascii="Arial" w:hAnsi="Arial" w:cs="Arial"/>
              </w:rPr>
              <w:t>100</w:t>
            </w:r>
            <w:r w:rsidR="002B5189" w:rsidRPr="00837352">
              <w:rPr>
                <w:rFonts w:ascii="Arial" w:hAnsi="Arial" w:cs="Arial"/>
              </w:rPr>
              <w:t xml:space="preserve"> </w:t>
            </w:r>
            <w:proofErr w:type="spellStart"/>
            <w:r w:rsidR="002B5189" w:rsidRPr="00837352">
              <w:rPr>
                <w:rFonts w:ascii="Arial" w:hAnsi="Arial" w:cs="Arial"/>
              </w:rPr>
              <w:t>k</w:t>
            </w:r>
            <w:r w:rsidR="006E1D1A" w:rsidRPr="00837352">
              <w:rPr>
                <w:rFonts w:ascii="Arial" w:hAnsi="Arial" w:cs="Arial"/>
              </w:rPr>
              <w:t>.d</w:t>
            </w:r>
            <w:proofErr w:type="spellEnd"/>
            <w:r w:rsidR="006E1D1A" w:rsidRPr="00837352">
              <w:rPr>
                <w:rFonts w:ascii="Arial" w:hAnsi="Arial" w:cs="Arial"/>
              </w:rPr>
              <w:t>.</w:t>
            </w:r>
            <w:r w:rsidR="006E1D1A" w:rsidRPr="00837352">
              <w:rPr>
                <w:rFonts w:ascii="Arial" w:hAnsi="Arial" w:cs="Arial"/>
                <w:i/>
                <w:iCs/>
              </w:rPr>
              <w:t xml:space="preserve"> </w:t>
            </w:r>
          </w:p>
        </w:tc>
      </w:tr>
    </w:tbl>
    <w:p w14:paraId="69B8FEFB" w14:textId="77777777" w:rsidR="004A0C48" w:rsidRPr="00837352" w:rsidRDefault="004A0C48" w:rsidP="004A0C48">
      <w:pPr>
        <w:spacing w:after="0" w:line="240" w:lineRule="auto"/>
        <w:ind w:firstLine="851"/>
        <w:jc w:val="both"/>
        <w:rPr>
          <w:rFonts w:ascii="Arial" w:hAnsi="Arial" w:cs="Arial"/>
          <w:sz w:val="20"/>
          <w:szCs w:val="20"/>
        </w:rPr>
      </w:pPr>
    </w:p>
    <w:p w14:paraId="16D27CF7" w14:textId="67EDBAB5" w:rsidR="004A0C48" w:rsidRPr="00837352" w:rsidRDefault="004A0C48" w:rsidP="00736515">
      <w:pPr>
        <w:pStyle w:val="Sraopastraipa"/>
        <w:numPr>
          <w:ilvl w:val="1"/>
          <w:numId w:val="3"/>
        </w:numPr>
        <w:tabs>
          <w:tab w:val="left" w:pos="426"/>
        </w:tabs>
        <w:spacing w:after="0" w:line="240" w:lineRule="auto"/>
        <w:ind w:left="0" w:firstLine="0"/>
        <w:jc w:val="both"/>
        <w:rPr>
          <w:rFonts w:ascii="Arial" w:hAnsi="Arial" w:cs="Arial"/>
          <w:sz w:val="20"/>
          <w:szCs w:val="20"/>
        </w:rPr>
      </w:pPr>
      <w:r w:rsidRPr="00837352">
        <w:rPr>
          <w:rFonts w:ascii="Arial" w:hAnsi="Arial" w:cs="Arial"/>
          <w:sz w:val="20"/>
          <w:szCs w:val="20"/>
        </w:rPr>
        <w:t>Aukščiau esančioje lentelėje nurodytas prekių kiekis yra tikslus ir vykdant Sutartį nesikeis.</w:t>
      </w:r>
    </w:p>
    <w:p w14:paraId="6CC54D6C" w14:textId="4E061A8D" w:rsidR="004B55FF" w:rsidRPr="00837352" w:rsidRDefault="004A0C48" w:rsidP="0070330A">
      <w:pPr>
        <w:pStyle w:val="Sraopastraipa"/>
        <w:numPr>
          <w:ilvl w:val="1"/>
          <w:numId w:val="11"/>
        </w:numPr>
        <w:tabs>
          <w:tab w:val="left" w:pos="567"/>
        </w:tabs>
        <w:spacing w:after="0" w:line="240" w:lineRule="auto"/>
        <w:ind w:left="0" w:firstLine="0"/>
        <w:jc w:val="both"/>
        <w:rPr>
          <w:rFonts w:ascii="Arial" w:hAnsi="Arial" w:cs="Arial"/>
          <w:sz w:val="20"/>
          <w:szCs w:val="20"/>
        </w:rPr>
      </w:pPr>
      <w:r w:rsidRPr="00837352">
        <w:rPr>
          <w:rFonts w:ascii="Arial" w:hAnsi="Arial" w:cs="Arial"/>
          <w:sz w:val="20"/>
          <w:szCs w:val="20"/>
        </w:rPr>
        <w:t>Užsakymų teikimo tvarka</w:t>
      </w:r>
      <w:r w:rsidR="004B55FF" w:rsidRPr="00837352">
        <w:rPr>
          <w:rFonts w:ascii="Arial" w:hAnsi="Arial" w:cs="Arial"/>
          <w:sz w:val="20"/>
          <w:szCs w:val="20"/>
        </w:rPr>
        <w:t>:</w:t>
      </w:r>
    </w:p>
    <w:p w14:paraId="6838152E" w14:textId="24FD1E93" w:rsidR="00046A16" w:rsidRPr="00837352" w:rsidRDefault="004A0C48" w:rsidP="0070330A">
      <w:pPr>
        <w:pStyle w:val="Sraopastraipa"/>
        <w:numPr>
          <w:ilvl w:val="2"/>
          <w:numId w:val="11"/>
        </w:numPr>
        <w:tabs>
          <w:tab w:val="left" w:pos="567"/>
        </w:tabs>
        <w:spacing w:after="0" w:line="240" w:lineRule="auto"/>
        <w:ind w:left="0" w:firstLine="0"/>
        <w:jc w:val="both"/>
        <w:rPr>
          <w:rFonts w:ascii="Arial" w:hAnsi="Arial" w:cs="Arial"/>
          <w:sz w:val="20"/>
          <w:szCs w:val="20"/>
        </w:rPr>
      </w:pPr>
      <w:r w:rsidRPr="00837352">
        <w:rPr>
          <w:rFonts w:ascii="Arial" w:hAnsi="Arial" w:cs="Arial"/>
          <w:sz w:val="20"/>
          <w:szCs w:val="20"/>
        </w:rPr>
        <w:t xml:space="preserve"> </w:t>
      </w:r>
      <w:r w:rsidR="004B55FF" w:rsidRPr="00837352">
        <w:rPr>
          <w:rFonts w:ascii="Arial" w:hAnsi="Arial" w:cs="Arial"/>
          <w:sz w:val="20"/>
          <w:szCs w:val="20"/>
        </w:rPr>
        <w:t>u</w:t>
      </w:r>
      <w:r w:rsidRPr="00837352">
        <w:rPr>
          <w:rFonts w:ascii="Arial" w:hAnsi="Arial" w:cs="Arial"/>
          <w:sz w:val="20"/>
          <w:szCs w:val="20"/>
        </w:rPr>
        <w:t xml:space="preserve">žsakymai </w:t>
      </w:r>
      <w:r w:rsidR="00046A16" w:rsidRPr="00837352">
        <w:rPr>
          <w:rFonts w:ascii="Arial" w:hAnsi="Arial" w:cs="Arial"/>
          <w:sz w:val="20"/>
          <w:szCs w:val="20"/>
        </w:rPr>
        <w:t>Sutarties galiojimo laikotarpi</w:t>
      </w:r>
      <w:r w:rsidR="00E30CF3" w:rsidRPr="00837352">
        <w:rPr>
          <w:rFonts w:ascii="Arial" w:hAnsi="Arial" w:cs="Arial"/>
          <w:sz w:val="20"/>
          <w:szCs w:val="20"/>
        </w:rPr>
        <w:t>u</w:t>
      </w:r>
      <w:r w:rsidR="00046A16" w:rsidRPr="00837352">
        <w:rPr>
          <w:rFonts w:ascii="Arial" w:hAnsi="Arial" w:cs="Arial"/>
          <w:sz w:val="20"/>
          <w:szCs w:val="20"/>
        </w:rPr>
        <w:t xml:space="preserve"> </w:t>
      </w:r>
      <w:r w:rsidRPr="00837352">
        <w:rPr>
          <w:rFonts w:ascii="Arial" w:hAnsi="Arial" w:cs="Arial"/>
          <w:sz w:val="20"/>
          <w:szCs w:val="20"/>
          <w:u w:val="single"/>
        </w:rPr>
        <w:t>neteikiami</w:t>
      </w:r>
      <w:r w:rsidR="00046A16" w:rsidRPr="00837352">
        <w:rPr>
          <w:rFonts w:ascii="Arial" w:hAnsi="Arial" w:cs="Arial"/>
          <w:sz w:val="20"/>
          <w:szCs w:val="20"/>
        </w:rPr>
        <w:t>.</w:t>
      </w:r>
      <w:r w:rsidR="003D4EE1" w:rsidRPr="00837352">
        <w:rPr>
          <w:rFonts w:ascii="Arial" w:hAnsi="Arial" w:cs="Arial"/>
          <w:sz w:val="20"/>
          <w:szCs w:val="20"/>
        </w:rPr>
        <w:t xml:space="preserve"> </w:t>
      </w:r>
      <w:r w:rsidR="004B55FF" w:rsidRPr="00837352">
        <w:rPr>
          <w:rFonts w:ascii="Arial" w:hAnsi="Arial" w:cs="Arial"/>
          <w:sz w:val="20"/>
          <w:szCs w:val="20"/>
        </w:rPr>
        <w:t>Prekės turi būti pristatytos</w:t>
      </w:r>
      <w:r w:rsidR="00F80412" w:rsidRPr="00837352">
        <w:rPr>
          <w:rFonts w:ascii="Arial" w:hAnsi="Arial" w:cs="Arial"/>
          <w:sz w:val="20"/>
          <w:szCs w:val="20"/>
        </w:rPr>
        <w:t xml:space="preserve"> pagal 1 lentelėje nustatytą terminą.</w:t>
      </w:r>
    </w:p>
    <w:p w14:paraId="6A9DFA4A" w14:textId="77777777" w:rsidR="004A0C48" w:rsidRPr="00837352" w:rsidRDefault="004A0C48" w:rsidP="004A0C48">
      <w:pPr>
        <w:tabs>
          <w:tab w:val="left" w:pos="709"/>
        </w:tabs>
        <w:spacing w:after="0" w:line="240" w:lineRule="auto"/>
        <w:ind w:firstLine="851"/>
        <w:contextualSpacing/>
        <w:rPr>
          <w:rFonts w:ascii="Arial" w:eastAsia="Calibri" w:hAnsi="Arial" w:cs="Arial"/>
          <w:b/>
          <w:sz w:val="20"/>
          <w:szCs w:val="20"/>
        </w:rPr>
      </w:pPr>
    </w:p>
    <w:p w14:paraId="63C1A391" w14:textId="5CC59D9E" w:rsidR="004A0C48" w:rsidRPr="00837352"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837352">
        <w:rPr>
          <w:rFonts w:ascii="Arial" w:eastAsia="Calibri" w:hAnsi="Arial" w:cs="Arial"/>
          <w:b/>
          <w:sz w:val="20"/>
          <w:szCs w:val="20"/>
        </w:rPr>
        <w:t>REIKALAVIMAI PREKĖMS</w:t>
      </w:r>
    </w:p>
    <w:p w14:paraId="16ACE7EA" w14:textId="46CB73AF" w:rsidR="00C344D3" w:rsidRPr="00837352" w:rsidRDefault="002D5BBD" w:rsidP="002D5BBD">
      <w:pPr>
        <w:spacing w:after="0" w:line="240" w:lineRule="auto"/>
        <w:jc w:val="both"/>
        <w:rPr>
          <w:rFonts w:ascii="Arial" w:eastAsia="Calibri" w:hAnsi="Arial" w:cs="Arial"/>
          <w:sz w:val="20"/>
          <w:szCs w:val="20"/>
        </w:rPr>
      </w:pPr>
      <w:r w:rsidRPr="00837352">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00455D3D" w:rsidRPr="00837352">
        <w:rPr>
          <w:rStyle w:val="Puslapioinaosnuoroda"/>
          <w:rFonts w:ascii="Arial" w:eastAsia="Calibri" w:hAnsi="Arial" w:cs="Arial"/>
          <w:sz w:val="20"/>
          <w:szCs w:val="20"/>
        </w:rPr>
        <w:footnoteReference w:id="2"/>
      </w:r>
    </w:p>
    <w:p w14:paraId="639B898E" w14:textId="4EAD4F3D" w:rsidR="007249E8" w:rsidRPr="00837352" w:rsidRDefault="007249E8" w:rsidP="00F2412D">
      <w:pPr>
        <w:spacing w:after="0" w:line="240" w:lineRule="auto"/>
        <w:ind w:firstLine="851"/>
        <w:jc w:val="center"/>
        <w:rPr>
          <w:rFonts w:ascii="Arial" w:eastAsia="Calibri" w:hAnsi="Arial" w:cs="Arial"/>
          <w:b/>
          <w:i/>
          <w:iCs/>
          <w:color w:val="00B0F0"/>
          <w:sz w:val="20"/>
          <w:szCs w:val="20"/>
        </w:rPr>
      </w:pPr>
    </w:p>
    <w:p w14:paraId="1EF71782" w14:textId="77777777" w:rsidR="00837352" w:rsidRPr="00837352" w:rsidRDefault="00837352" w:rsidP="004A0C48">
      <w:pPr>
        <w:spacing w:after="0" w:line="240" w:lineRule="auto"/>
        <w:ind w:firstLine="851"/>
        <w:jc w:val="right"/>
        <w:rPr>
          <w:rFonts w:ascii="Arial" w:eastAsia="Calibri" w:hAnsi="Arial" w:cs="Arial"/>
          <w:b/>
          <w:sz w:val="20"/>
          <w:szCs w:val="20"/>
        </w:rPr>
      </w:pPr>
    </w:p>
    <w:p w14:paraId="637B9013" w14:textId="6F22A3E9" w:rsidR="004A0C48" w:rsidRPr="00837352" w:rsidRDefault="00CC3B99" w:rsidP="004A0C48">
      <w:pPr>
        <w:spacing w:after="0" w:line="240" w:lineRule="auto"/>
        <w:ind w:firstLine="851"/>
        <w:jc w:val="right"/>
        <w:rPr>
          <w:rFonts w:ascii="Arial" w:eastAsia="Calibri" w:hAnsi="Arial" w:cs="Arial"/>
          <w:b/>
          <w:sz w:val="20"/>
          <w:szCs w:val="20"/>
        </w:rPr>
      </w:pPr>
      <w:r w:rsidRPr="00837352">
        <w:rPr>
          <w:rFonts w:ascii="Arial" w:eastAsia="Calibri" w:hAnsi="Arial" w:cs="Arial"/>
          <w:b/>
          <w:sz w:val="20"/>
          <w:szCs w:val="20"/>
        </w:rPr>
        <w:lastRenderedPageBreak/>
        <w:t>2 lentelė</w:t>
      </w:r>
      <w:r w:rsidR="00DB7B5F" w:rsidRPr="00837352">
        <w:rPr>
          <w:rFonts w:ascii="Arial" w:eastAsia="Calibri" w:hAnsi="Arial" w:cs="Arial"/>
          <w:b/>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2802"/>
        <w:gridCol w:w="2804"/>
        <w:gridCol w:w="2809"/>
      </w:tblGrid>
      <w:tr w:rsidR="007249E8" w:rsidRPr="00837352" w14:paraId="3DBC9E19" w14:textId="045F32DE" w:rsidTr="005571C4">
        <w:trPr>
          <w:trHeight w:val="687"/>
        </w:trPr>
        <w:tc>
          <w:tcPr>
            <w:tcW w:w="6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7249E8" w:rsidRPr="00837352" w:rsidRDefault="007249E8" w:rsidP="00890D1D">
            <w:pPr>
              <w:jc w:val="center"/>
              <w:rPr>
                <w:rFonts w:ascii="Arial" w:hAnsi="Arial" w:cs="Arial"/>
                <w:b/>
                <w:color w:val="000000"/>
                <w:sz w:val="20"/>
                <w:szCs w:val="20"/>
              </w:rPr>
            </w:pPr>
            <w:r w:rsidRPr="00837352">
              <w:rPr>
                <w:rFonts w:ascii="Arial" w:hAnsi="Arial" w:cs="Arial"/>
                <w:b/>
                <w:color w:val="000000"/>
                <w:sz w:val="20"/>
                <w:szCs w:val="20"/>
              </w:rPr>
              <w:t>Eil.</w:t>
            </w:r>
          </w:p>
          <w:p w14:paraId="0BE78152" w14:textId="77777777" w:rsidR="007249E8" w:rsidRPr="00837352" w:rsidRDefault="007249E8" w:rsidP="00890D1D">
            <w:pPr>
              <w:tabs>
                <w:tab w:val="left" w:pos="567"/>
              </w:tabs>
              <w:jc w:val="center"/>
              <w:rPr>
                <w:rFonts w:ascii="Arial" w:hAnsi="Arial" w:cs="Arial"/>
                <w:b/>
                <w:color w:val="000000"/>
                <w:sz w:val="20"/>
                <w:szCs w:val="20"/>
              </w:rPr>
            </w:pPr>
            <w:r w:rsidRPr="00837352">
              <w:rPr>
                <w:rFonts w:ascii="Arial" w:hAnsi="Arial" w:cs="Arial"/>
                <w:b/>
                <w:color w:val="000000"/>
                <w:sz w:val="20"/>
                <w:szCs w:val="20"/>
              </w:rPr>
              <w:t>Nr.</w:t>
            </w:r>
          </w:p>
        </w:tc>
        <w:tc>
          <w:tcPr>
            <w:tcW w:w="1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457BD346" w:rsidR="007249E8" w:rsidRPr="00837352" w:rsidRDefault="007249E8" w:rsidP="00C1332E">
            <w:pPr>
              <w:jc w:val="center"/>
              <w:rPr>
                <w:rFonts w:ascii="Arial" w:hAnsi="Arial" w:cs="Arial"/>
                <w:b/>
                <w:color w:val="000000"/>
                <w:sz w:val="20"/>
                <w:szCs w:val="20"/>
              </w:rPr>
            </w:pPr>
            <w:r w:rsidRPr="00837352">
              <w:rPr>
                <w:rFonts w:ascii="Arial" w:hAnsi="Arial" w:cs="Arial"/>
                <w:b/>
                <w:color w:val="000000"/>
                <w:sz w:val="20"/>
                <w:szCs w:val="20"/>
              </w:rPr>
              <w:t>Parametras</w:t>
            </w:r>
            <w:r w:rsidRPr="00837352">
              <w:rPr>
                <w:rFonts w:ascii="Arial" w:hAnsi="Arial" w:cs="Arial"/>
                <w:b/>
                <w:color w:val="FF0000"/>
                <w:sz w:val="20"/>
                <w:szCs w:val="20"/>
              </w:rPr>
              <w:t>**</w:t>
            </w:r>
          </w:p>
        </w:tc>
        <w:tc>
          <w:tcPr>
            <w:tcW w:w="1456"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0C425BCF" w:rsidR="007249E8" w:rsidRPr="00837352" w:rsidRDefault="007249E8" w:rsidP="00C1332E">
            <w:pPr>
              <w:spacing w:after="0" w:line="240" w:lineRule="auto"/>
              <w:jc w:val="center"/>
              <w:rPr>
                <w:rFonts w:ascii="Arial" w:hAnsi="Arial" w:cs="Arial"/>
                <w:b/>
                <w:color w:val="000000"/>
                <w:sz w:val="20"/>
                <w:szCs w:val="20"/>
              </w:rPr>
            </w:pPr>
            <w:r w:rsidRPr="00837352">
              <w:rPr>
                <w:rFonts w:ascii="Arial" w:hAnsi="Arial" w:cs="Arial"/>
                <w:b/>
                <w:color w:val="000000"/>
                <w:sz w:val="20"/>
                <w:szCs w:val="20"/>
              </w:rPr>
              <w:t>Reikalaujama reikšmė</w:t>
            </w:r>
          </w:p>
        </w:tc>
        <w:tc>
          <w:tcPr>
            <w:tcW w:w="1458" w:type="pct"/>
            <w:tcBorders>
              <w:top w:val="single" w:sz="4" w:space="0" w:color="auto"/>
              <w:left w:val="single" w:sz="4" w:space="0" w:color="auto"/>
              <w:bottom w:val="single" w:sz="4" w:space="0" w:color="auto"/>
              <w:right w:val="single" w:sz="4" w:space="0" w:color="auto"/>
            </w:tcBorders>
            <w:shd w:val="clear" w:color="auto" w:fill="FFFFFF"/>
            <w:vAlign w:val="center"/>
          </w:tcPr>
          <w:p w14:paraId="29DD7E0D" w14:textId="77777777" w:rsidR="007249E8" w:rsidRPr="00837352" w:rsidRDefault="007249E8" w:rsidP="00F63246">
            <w:pPr>
              <w:spacing w:after="0" w:line="240" w:lineRule="auto"/>
              <w:jc w:val="center"/>
              <w:rPr>
                <w:rFonts w:ascii="Arial" w:hAnsi="Arial" w:cs="Arial"/>
                <w:b/>
                <w:color w:val="000000"/>
                <w:sz w:val="20"/>
                <w:szCs w:val="20"/>
              </w:rPr>
            </w:pPr>
            <w:r w:rsidRPr="00837352">
              <w:rPr>
                <w:rFonts w:ascii="Arial" w:hAnsi="Arial" w:cs="Arial"/>
                <w:b/>
                <w:color w:val="000000"/>
                <w:sz w:val="20"/>
                <w:szCs w:val="20"/>
              </w:rPr>
              <w:t>Reikalaujamos reikšmės atitikimas</w:t>
            </w:r>
          </w:p>
          <w:p w14:paraId="532F3382" w14:textId="67F012D5" w:rsidR="007249E8" w:rsidRPr="00837352" w:rsidRDefault="007249E8" w:rsidP="00F63246">
            <w:pPr>
              <w:spacing w:after="0" w:line="240" w:lineRule="auto"/>
              <w:jc w:val="center"/>
              <w:rPr>
                <w:rFonts w:ascii="Arial" w:hAnsi="Arial" w:cs="Arial"/>
                <w:bCs/>
                <w:i/>
                <w:iCs/>
                <w:color w:val="000000"/>
                <w:sz w:val="20"/>
                <w:szCs w:val="20"/>
              </w:rPr>
            </w:pPr>
            <w:r w:rsidRPr="00837352">
              <w:rPr>
                <w:rFonts w:ascii="Arial" w:hAnsi="Arial" w:cs="Arial"/>
                <w:bCs/>
                <w:i/>
                <w:iCs/>
                <w:color w:val="000000"/>
                <w:sz w:val="20"/>
                <w:szCs w:val="20"/>
              </w:rPr>
              <w:t>(pildo tiekėjas)</w:t>
            </w:r>
          </w:p>
        </w:tc>
      </w:tr>
      <w:tr w:rsidR="007008CC" w:rsidRPr="00837352" w14:paraId="2380005E" w14:textId="54D7D94B" w:rsidTr="00F23F4F">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7B7EEA1" w14:textId="759D781E" w:rsidR="007008CC" w:rsidRPr="00837352" w:rsidRDefault="004D6941" w:rsidP="00C1332E">
            <w:pPr>
              <w:jc w:val="center"/>
              <w:rPr>
                <w:rFonts w:ascii="Arial" w:hAnsi="Arial" w:cs="Arial"/>
                <w:color w:val="000000"/>
                <w:sz w:val="20"/>
                <w:szCs w:val="20"/>
                <w:lang w:eastAsia="lt-LT"/>
              </w:rPr>
            </w:pPr>
            <w:r w:rsidRPr="00837352">
              <w:rPr>
                <w:rFonts w:ascii="Arial" w:hAnsi="Arial" w:cs="Arial"/>
                <w:b/>
                <w:bCs/>
                <w:sz w:val="20"/>
                <w:szCs w:val="20"/>
              </w:rPr>
              <w:t>Didelio formato A0 dokumentų skeneris</w:t>
            </w:r>
          </w:p>
        </w:tc>
      </w:tr>
      <w:tr w:rsidR="0057770C" w:rsidRPr="00837352" w14:paraId="1813DC8A" w14:textId="77777777" w:rsidTr="005571C4">
        <w:tc>
          <w:tcPr>
            <w:tcW w:w="630" w:type="pct"/>
            <w:tcBorders>
              <w:top w:val="single" w:sz="4" w:space="0" w:color="auto"/>
              <w:left w:val="single" w:sz="4" w:space="0" w:color="auto"/>
              <w:bottom w:val="single" w:sz="4" w:space="0" w:color="auto"/>
              <w:right w:val="single" w:sz="4" w:space="0" w:color="auto"/>
            </w:tcBorders>
          </w:tcPr>
          <w:p w14:paraId="74A7059F"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468F9DB2" w14:textId="3A650AEF" w:rsidR="0057770C" w:rsidRPr="00837352" w:rsidRDefault="00926BB7" w:rsidP="00C1332E">
            <w:pPr>
              <w:jc w:val="both"/>
              <w:rPr>
                <w:rFonts w:ascii="Arial" w:hAnsi="Arial" w:cs="Arial"/>
                <w:b/>
                <w:bCs/>
                <w:sz w:val="20"/>
                <w:szCs w:val="20"/>
              </w:rPr>
            </w:pPr>
            <w:r w:rsidRPr="00837352">
              <w:rPr>
                <w:rFonts w:ascii="Arial" w:hAnsi="Arial" w:cs="Arial"/>
                <w:sz w:val="20"/>
                <w:szCs w:val="20"/>
              </w:rPr>
              <w:t>Modelis, g</w:t>
            </w:r>
            <w:r w:rsidR="0057770C" w:rsidRPr="00837352">
              <w:rPr>
                <w:rFonts w:ascii="Arial" w:hAnsi="Arial" w:cs="Arial"/>
                <w:sz w:val="20"/>
                <w:szCs w:val="20"/>
              </w:rPr>
              <w:t>amintojas</w:t>
            </w:r>
          </w:p>
        </w:tc>
        <w:tc>
          <w:tcPr>
            <w:tcW w:w="1456" w:type="pct"/>
            <w:tcBorders>
              <w:top w:val="single" w:sz="4" w:space="0" w:color="auto"/>
              <w:left w:val="single" w:sz="4" w:space="0" w:color="auto"/>
              <w:bottom w:val="single" w:sz="4" w:space="0" w:color="auto"/>
              <w:right w:val="single" w:sz="4" w:space="0" w:color="auto"/>
            </w:tcBorders>
          </w:tcPr>
          <w:p w14:paraId="0EA1961A" w14:textId="7BAA6B13" w:rsidR="0057770C" w:rsidRPr="00874C4E" w:rsidRDefault="00926BB7" w:rsidP="00C1332E">
            <w:pPr>
              <w:jc w:val="both"/>
              <w:rPr>
                <w:rFonts w:ascii="Arial" w:hAnsi="Arial" w:cs="Arial"/>
                <w:color w:val="FF0000"/>
                <w:sz w:val="20"/>
                <w:szCs w:val="20"/>
              </w:rPr>
            </w:pPr>
            <w:r w:rsidRPr="00874C4E">
              <w:rPr>
                <w:rFonts w:ascii="Arial" w:hAnsi="Arial" w:cs="Arial"/>
                <w:sz w:val="20"/>
                <w:szCs w:val="20"/>
              </w:rPr>
              <w:t>Tikslus modelis, gamintojas</w:t>
            </w:r>
          </w:p>
        </w:tc>
        <w:tc>
          <w:tcPr>
            <w:tcW w:w="1458" w:type="pct"/>
            <w:tcBorders>
              <w:top w:val="single" w:sz="4" w:space="0" w:color="auto"/>
              <w:left w:val="single" w:sz="4" w:space="0" w:color="auto"/>
              <w:bottom w:val="single" w:sz="4" w:space="0" w:color="auto"/>
              <w:right w:val="single" w:sz="4" w:space="0" w:color="auto"/>
            </w:tcBorders>
          </w:tcPr>
          <w:p w14:paraId="68080E27" w14:textId="77777777" w:rsidR="0057770C" w:rsidRPr="00837352" w:rsidRDefault="0057770C" w:rsidP="0057770C">
            <w:pPr>
              <w:rPr>
                <w:rFonts w:ascii="Arial" w:hAnsi="Arial" w:cs="Arial"/>
                <w:b/>
                <w:bCs/>
                <w:sz w:val="20"/>
                <w:szCs w:val="20"/>
              </w:rPr>
            </w:pPr>
          </w:p>
        </w:tc>
      </w:tr>
      <w:tr w:rsidR="0057770C" w:rsidRPr="00837352" w14:paraId="2DFFD15F" w14:textId="77777777" w:rsidTr="005571C4">
        <w:tc>
          <w:tcPr>
            <w:tcW w:w="630" w:type="pct"/>
            <w:tcBorders>
              <w:top w:val="single" w:sz="4" w:space="0" w:color="auto"/>
              <w:left w:val="single" w:sz="4" w:space="0" w:color="auto"/>
              <w:bottom w:val="single" w:sz="4" w:space="0" w:color="auto"/>
              <w:right w:val="single" w:sz="4" w:space="0" w:color="auto"/>
            </w:tcBorders>
          </w:tcPr>
          <w:p w14:paraId="05040097"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05975755" w14:textId="4A1001DA" w:rsidR="0057770C" w:rsidRPr="00837352" w:rsidRDefault="0057770C" w:rsidP="00C1332E">
            <w:pPr>
              <w:jc w:val="both"/>
              <w:rPr>
                <w:rFonts w:ascii="Arial" w:hAnsi="Arial" w:cs="Arial"/>
                <w:sz w:val="20"/>
                <w:szCs w:val="20"/>
              </w:rPr>
            </w:pPr>
            <w:r w:rsidRPr="00837352">
              <w:rPr>
                <w:rFonts w:ascii="Arial" w:hAnsi="Arial" w:cs="Arial"/>
                <w:sz w:val="20"/>
                <w:szCs w:val="20"/>
              </w:rPr>
              <w:t>Skenavimo technologija</w:t>
            </w:r>
          </w:p>
        </w:tc>
        <w:tc>
          <w:tcPr>
            <w:tcW w:w="1456" w:type="pct"/>
            <w:tcBorders>
              <w:top w:val="single" w:sz="4" w:space="0" w:color="auto"/>
              <w:left w:val="single" w:sz="4" w:space="0" w:color="auto"/>
              <w:bottom w:val="single" w:sz="4" w:space="0" w:color="auto"/>
              <w:right w:val="single" w:sz="4" w:space="0" w:color="auto"/>
            </w:tcBorders>
          </w:tcPr>
          <w:p w14:paraId="19FE0D61" w14:textId="79661AA6" w:rsidR="0057770C" w:rsidRPr="00837352" w:rsidRDefault="0057770C" w:rsidP="00C1332E">
            <w:pPr>
              <w:jc w:val="both"/>
              <w:rPr>
                <w:rFonts w:ascii="Arial" w:hAnsi="Arial" w:cs="Arial"/>
                <w:sz w:val="20"/>
                <w:szCs w:val="20"/>
              </w:rPr>
            </w:pPr>
            <w:r w:rsidRPr="00837352">
              <w:rPr>
                <w:rFonts w:ascii="Arial" w:hAnsi="Arial" w:cs="Arial"/>
                <w:sz w:val="20"/>
                <w:szCs w:val="20"/>
              </w:rPr>
              <w:t>Vieno skenavimo metu skenuojamas visas maksimalaus A0 formato originalas</w:t>
            </w:r>
            <w:r w:rsidR="00FF7C98" w:rsidRPr="00837352">
              <w:rPr>
                <w:rFonts w:ascii="Arial" w:hAnsi="Arial" w:cs="Arial"/>
                <w:sz w:val="20"/>
                <w:szCs w:val="20"/>
              </w:rPr>
              <w:t xml:space="preserve">. </w:t>
            </w:r>
            <w:r w:rsidR="00D7575D" w:rsidRPr="00837352">
              <w:rPr>
                <w:rFonts w:ascii="Arial" w:hAnsi="Arial" w:cs="Arial"/>
                <w:sz w:val="20"/>
                <w:szCs w:val="20"/>
              </w:rPr>
              <w:t>Jutiklio padėtis paraleli arba statmena skenuojamam objektui viso skenavimo metu.</w:t>
            </w:r>
          </w:p>
        </w:tc>
        <w:tc>
          <w:tcPr>
            <w:tcW w:w="1458" w:type="pct"/>
            <w:tcBorders>
              <w:top w:val="single" w:sz="4" w:space="0" w:color="auto"/>
              <w:left w:val="single" w:sz="4" w:space="0" w:color="auto"/>
              <w:bottom w:val="single" w:sz="4" w:space="0" w:color="auto"/>
              <w:right w:val="single" w:sz="4" w:space="0" w:color="auto"/>
            </w:tcBorders>
          </w:tcPr>
          <w:p w14:paraId="4254103D" w14:textId="77777777" w:rsidR="0057770C" w:rsidRPr="00837352" w:rsidRDefault="0057770C" w:rsidP="0057770C">
            <w:pPr>
              <w:rPr>
                <w:rFonts w:ascii="Arial" w:hAnsi="Arial" w:cs="Arial"/>
                <w:b/>
                <w:bCs/>
                <w:sz w:val="20"/>
                <w:szCs w:val="20"/>
              </w:rPr>
            </w:pPr>
          </w:p>
        </w:tc>
      </w:tr>
      <w:tr w:rsidR="0057770C" w:rsidRPr="00837352" w14:paraId="531A0303" w14:textId="77777777" w:rsidTr="005571C4">
        <w:tc>
          <w:tcPr>
            <w:tcW w:w="630" w:type="pct"/>
            <w:tcBorders>
              <w:top w:val="single" w:sz="4" w:space="0" w:color="auto"/>
              <w:left w:val="single" w:sz="4" w:space="0" w:color="auto"/>
              <w:bottom w:val="single" w:sz="4" w:space="0" w:color="auto"/>
              <w:right w:val="single" w:sz="4" w:space="0" w:color="auto"/>
            </w:tcBorders>
          </w:tcPr>
          <w:p w14:paraId="180FB754"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2DF8DC12" w14:textId="27F271B8" w:rsidR="0057770C" w:rsidRPr="00837352" w:rsidRDefault="0057770C" w:rsidP="00C1332E">
            <w:pPr>
              <w:jc w:val="both"/>
              <w:rPr>
                <w:rFonts w:ascii="Arial" w:hAnsi="Arial" w:cs="Arial"/>
                <w:sz w:val="20"/>
                <w:szCs w:val="20"/>
              </w:rPr>
            </w:pPr>
            <w:r w:rsidRPr="00837352">
              <w:rPr>
                <w:rFonts w:ascii="Arial" w:hAnsi="Arial" w:cs="Arial"/>
                <w:sz w:val="20"/>
                <w:szCs w:val="20"/>
              </w:rPr>
              <w:t xml:space="preserve">Maksimali optinė skiriamoji geba </w:t>
            </w:r>
          </w:p>
        </w:tc>
        <w:tc>
          <w:tcPr>
            <w:tcW w:w="1456" w:type="pct"/>
            <w:tcBorders>
              <w:top w:val="single" w:sz="4" w:space="0" w:color="auto"/>
              <w:left w:val="single" w:sz="4" w:space="0" w:color="auto"/>
              <w:bottom w:val="single" w:sz="4" w:space="0" w:color="auto"/>
              <w:right w:val="single" w:sz="4" w:space="0" w:color="auto"/>
            </w:tcBorders>
          </w:tcPr>
          <w:p w14:paraId="3F1F6E1D" w14:textId="626C644D" w:rsidR="0057770C" w:rsidRPr="00837352" w:rsidRDefault="00B83B6E" w:rsidP="00C1332E">
            <w:pPr>
              <w:snapToGrid w:val="0"/>
              <w:jc w:val="both"/>
              <w:rPr>
                <w:rFonts w:ascii="Arial" w:hAnsi="Arial" w:cs="Arial"/>
                <w:sz w:val="20"/>
                <w:szCs w:val="20"/>
              </w:rPr>
            </w:pPr>
            <w:r>
              <w:rPr>
                <w:rFonts w:ascii="Arial" w:hAnsi="Arial" w:cs="Arial"/>
                <w:sz w:val="20"/>
                <w:szCs w:val="20"/>
              </w:rPr>
              <w:t xml:space="preserve">Ne mažiau 600 </w:t>
            </w:r>
            <w:proofErr w:type="spellStart"/>
            <w:r w:rsidR="00D40230" w:rsidRPr="00837352">
              <w:rPr>
                <w:rFonts w:ascii="Arial" w:hAnsi="Arial" w:cs="Arial"/>
                <w:sz w:val="20"/>
                <w:szCs w:val="20"/>
              </w:rPr>
              <w:t>ppi</w:t>
            </w:r>
            <w:proofErr w:type="spellEnd"/>
            <w:r w:rsidR="00AC0487" w:rsidRPr="00837352">
              <w:rPr>
                <w:rFonts w:ascii="Arial" w:hAnsi="Arial" w:cs="Arial"/>
                <w:sz w:val="20"/>
                <w:szCs w:val="20"/>
              </w:rPr>
              <w:t xml:space="preserve"> A0 formatui.</w:t>
            </w:r>
          </w:p>
        </w:tc>
        <w:tc>
          <w:tcPr>
            <w:tcW w:w="1458" w:type="pct"/>
            <w:tcBorders>
              <w:top w:val="single" w:sz="4" w:space="0" w:color="auto"/>
              <w:left w:val="single" w:sz="4" w:space="0" w:color="auto"/>
              <w:bottom w:val="single" w:sz="4" w:space="0" w:color="auto"/>
              <w:right w:val="single" w:sz="4" w:space="0" w:color="auto"/>
            </w:tcBorders>
          </w:tcPr>
          <w:p w14:paraId="33D024A1" w14:textId="77777777" w:rsidR="0057770C" w:rsidRPr="00837352" w:rsidRDefault="0057770C" w:rsidP="0057770C">
            <w:pPr>
              <w:rPr>
                <w:rFonts w:ascii="Arial" w:hAnsi="Arial" w:cs="Arial"/>
                <w:b/>
                <w:bCs/>
                <w:sz w:val="20"/>
                <w:szCs w:val="20"/>
              </w:rPr>
            </w:pPr>
          </w:p>
        </w:tc>
      </w:tr>
      <w:tr w:rsidR="0057770C" w:rsidRPr="00837352" w14:paraId="45B7BAB3" w14:textId="77777777" w:rsidTr="005571C4">
        <w:tc>
          <w:tcPr>
            <w:tcW w:w="630" w:type="pct"/>
            <w:tcBorders>
              <w:top w:val="single" w:sz="4" w:space="0" w:color="auto"/>
              <w:left w:val="single" w:sz="4" w:space="0" w:color="auto"/>
              <w:bottom w:val="single" w:sz="4" w:space="0" w:color="auto"/>
              <w:right w:val="single" w:sz="4" w:space="0" w:color="auto"/>
            </w:tcBorders>
          </w:tcPr>
          <w:p w14:paraId="7A75839C"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094700A5" w14:textId="727B9C55" w:rsidR="0057770C" w:rsidRPr="00837352" w:rsidRDefault="0057770C" w:rsidP="00C1332E">
            <w:pPr>
              <w:jc w:val="both"/>
              <w:rPr>
                <w:rFonts w:ascii="Arial" w:hAnsi="Arial" w:cs="Arial"/>
                <w:sz w:val="20"/>
                <w:szCs w:val="20"/>
              </w:rPr>
            </w:pPr>
            <w:r w:rsidRPr="00837352">
              <w:rPr>
                <w:rFonts w:ascii="Arial" w:hAnsi="Arial" w:cs="Arial"/>
                <w:sz w:val="20"/>
                <w:szCs w:val="20"/>
              </w:rPr>
              <w:t>Skenavimo laika</w:t>
            </w:r>
            <w:r w:rsidR="00B83B6E">
              <w:rPr>
                <w:rFonts w:ascii="Arial" w:hAnsi="Arial" w:cs="Arial"/>
                <w:sz w:val="20"/>
                <w:szCs w:val="20"/>
              </w:rPr>
              <w:t xml:space="preserve">s A0 formatui skenuojant 300 </w:t>
            </w:r>
            <w:proofErr w:type="spellStart"/>
            <w:r w:rsidR="00DD6B7A" w:rsidRPr="00837352">
              <w:rPr>
                <w:rFonts w:ascii="Arial" w:hAnsi="Arial" w:cs="Arial"/>
                <w:sz w:val="20"/>
                <w:szCs w:val="20"/>
              </w:rPr>
              <w:t>ppi</w:t>
            </w:r>
            <w:proofErr w:type="spellEnd"/>
            <w:r w:rsidRPr="00837352">
              <w:rPr>
                <w:rFonts w:ascii="Arial" w:hAnsi="Arial" w:cs="Arial"/>
                <w:sz w:val="20"/>
                <w:szCs w:val="20"/>
              </w:rPr>
              <w:t xml:space="preserve"> raiška</w:t>
            </w:r>
          </w:p>
        </w:tc>
        <w:tc>
          <w:tcPr>
            <w:tcW w:w="1456" w:type="pct"/>
            <w:tcBorders>
              <w:top w:val="single" w:sz="4" w:space="0" w:color="auto"/>
              <w:left w:val="single" w:sz="4" w:space="0" w:color="auto"/>
              <w:bottom w:val="single" w:sz="4" w:space="0" w:color="auto"/>
              <w:right w:val="single" w:sz="4" w:space="0" w:color="auto"/>
            </w:tcBorders>
          </w:tcPr>
          <w:p w14:paraId="03F06EEB" w14:textId="03148370" w:rsidR="0057770C" w:rsidRPr="00837352" w:rsidRDefault="0057770C" w:rsidP="00C1332E">
            <w:pPr>
              <w:snapToGrid w:val="0"/>
              <w:jc w:val="both"/>
              <w:rPr>
                <w:rFonts w:ascii="Arial" w:hAnsi="Arial" w:cs="Arial"/>
                <w:sz w:val="20"/>
                <w:szCs w:val="20"/>
              </w:rPr>
            </w:pPr>
            <w:r w:rsidRPr="00837352">
              <w:rPr>
                <w:rFonts w:ascii="Arial" w:hAnsi="Arial" w:cs="Arial"/>
                <w:sz w:val="20"/>
                <w:szCs w:val="20"/>
              </w:rPr>
              <w:t>Ne daugiau kaip 9 sek.</w:t>
            </w:r>
          </w:p>
        </w:tc>
        <w:tc>
          <w:tcPr>
            <w:tcW w:w="1458" w:type="pct"/>
            <w:tcBorders>
              <w:top w:val="single" w:sz="4" w:space="0" w:color="auto"/>
              <w:left w:val="single" w:sz="4" w:space="0" w:color="auto"/>
              <w:bottom w:val="single" w:sz="4" w:space="0" w:color="auto"/>
              <w:right w:val="single" w:sz="4" w:space="0" w:color="auto"/>
            </w:tcBorders>
          </w:tcPr>
          <w:p w14:paraId="39DBF0F5" w14:textId="77777777" w:rsidR="0057770C" w:rsidRPr="00837352" w:rsidRDefault="0057770C" w:rsidP="0057770C">
            <w:pPr>
              <w:rPr>
                <w:rFonts w:ascii="Arial" w:hAnsi="Arial" w:cs="Arial"/>
                <w:b/>
                <w:bCs/>
                <w:sz w:val="20"/>
                <w:szCs w:val="20"/>
              </w:rPr>
            </w:pPr>
          </w:p>
        </w:tc>
      </w:tr>
      <w:tr w:rsidR="0057770C" w:rsidRPr="00837352" w14:paraId="3B661DF9" w14:textId="77777777" w:rsidTr="005571C4">
        <w:tc>
          <w:tcPr>
            <w:tcW w:w="630" w:type="pct"/>
            <w:tcBorders>
              <w:top w:val="single" w:sz="4" w:space="0" w:color="auto"/>
              <w:left w:val="single" w:sz="4" w:space="0" w:color="auto"/>
              <w:bottom w:val="single" w:sz="4" w:space="0" w:color="auto"/>
              <w:right w:val="single" w:sz="4" w:space="0" w:color="auto"/>
            </w:tcBorders>
          </w:tcPr>
          <w:p w14:paraId="7DF13FDC"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2B2BDF19" w14:textId="5798AA61" w:rsidR="0057770C" w:rsidRPr="00837352" w:rsidRDefault="0057770C" w:rsidP="00C1332E">
            <w:pPr>
              <w:jc w:val="both"/>
              <w:rPr>
                <w:rFonts w:ascii="Arial" w:hAnsi="Arial" w:cs="Arial"/>
                <w:sz w:val="20"/>
                <w:szCs w:val="20"/>
              </w:rPr>
            </w:pPr>
            <w:r w:rsidRPr="00837352">
              <w:rPr>
                <w:rFonts w:ascii="Arial" w:hAnsi="Arial" w:cs="Arial"/>
                <w:sz w:val="20"/>
                <w:szCs w:val="20"/>
              </w:rPr>
              <w:t>Maksimalus knygos storis</w:t>
            </w:r>
          </w:p>
        </w:tc>
        <w:tc>
          <w:tcPr>
            <w:tcW w:w="1456" w:type="pct"/>
            <w:tcBorders>
              <w:top w:val="single" w:sz="4" w:space="0" w:color="auto"/>
              <w:left w:val="single" w:sz="4" w:space="0" w:color="auto"/>
              <w:bottom w:val="single" w:sz="4" w:space="0" w:color="auto"/>
              <w:right w:val="single" w:sz="4" w:space="0" w:color="auto"/>
            </w:tcBorders>
          </w:tcPr>
          <w:p w14:paraId="4D1A8571" w14:textId="012A044D" w:rsidR="0057770C" w:rsidRPr="00837352" w:rsidRDefault="00B83B6E" w:rsidP="00C1332E">
            <w:pPr>
              <w:snapToGrid w:val="0"/>
              <w:jc w:val="both"/>
              <w:rPr>
                <w:rFonts w:ascii="Arial" w:hAnsi="Arial" w:cs="Arial"/>
                <w:sz w:val="20"/>
                <w:szCs w:val="20"/>
              </w:rPr>
            </w:pPr>
            <w:r>
              <w:rPr>
                <w:rFonts w:ascii="Arial" w:hAnsi="Arial" w:cs="Arial"/>
                <w:sz w:val="20"/>
                <w:szCs w:val="20"/>
              </w:rPr>
              <w:t>Ne mažiau kaip 22</w:t>
            </w:r>
            <w:r w:rsidR="0057770C" w:rsidRPr="00837352">
              <w:rPr>
                <w:rFonts w:ascii="Arial" w:hAnsi="Arial" w:cs="Arial"/>
                <w:sz w:val="20"/>
                <w:szCs w:val="20"/>
              </w:rPr>
              <w:t xml:space="preserve"> cm.</w:t>
            </w:r>
          </w:p>
        </w:tc>
        <w:tc>
          <w:tcPr>
            <w:tcW w:w="1458" w:type="pct"/>
            <w:tcBorders>
              <w:top w:val="single" w:sz="4" w:space="0" w:color="auto"/>
              <w:left w:val="single" w:sz="4" w:space="0" w:color="auto"/>
              <w:bottom w:val="single" w:sz="4" w:space="0" w:color="auto"/>
              <w:right w:val="single" w:sz="4" w:space="0" w:color="auto"/>
            </w:tcBorders>
          </w:tcPr>
          <w:p w14:paraId="0D7E2535" w14:textId="77777777" w:rsidR="0057770C" w:rsidRPr="00837352" w:rsidRDefault="0057770C" w:rsidP="0057770C">
            <w:pPr>
              <w:rPr>
                <w:rFonts w:ascii="Arial" w:hAnsi="Arial" w:cs="Arial"/>
                <w:b/>
                <w:bCs/>
                <w:sz w:val="20"/>
                <w:szCs w:val="20"/>
              </w:rPr>
            </w:pPr>
          </w:p>
        </w:tc>
      </w:tr>
      <w:tr w:rsidR="0057770C" w:rsidRPr="00837352" w14:paraId="4CB79947" w14:textId="77777777" w:rsidTr="005571C4">
        <w:tc>
          <w:tcPr>
            <w:tcW w:w="630" w:type="pct"/>
            <w:tcBorders>
              <w:top w:val="single" w:sz="4" w:space="0" w:color="auto"/>
              <w:left w:val="single" w:sz="4" w:space="0" w:color="auto"/>
              <w:bottom w:val="single" w:sz="4" w:space="0" w:color="auto"/>
              <w:right w:val="single" w:sz="4" w:space="0" w:color="auto"/>
            </w:tcBorders>
          </w:tcPr>
          <w:p w14:paraId="4B40F849"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1681F4CB" w14:textId="3A801495" w:rsidR="0057770C" w:rsidRPr="00837352" w:rsidRDefault="0057770C" w:rsidP="00C1332E">
            <w:pPr>
              <w:jc w:val="both"/>
              <w:rPr>
                <w:rFonts w:ascii="Arial" w:hAnsi="Arial" w:cs="Arial"/>
                <w:sz w:val="20"/>
                <w:szCs w:val="20"/>
              </w:rPr>
            </w:pPr>
            <w:r w:rsidRPr="00837352">
              <w:rPr>
                <w:rFonts w:ascii="Arial" w:hAnsi="Arial" w:cs="Arial"/>
                <w:sz w:val="20"/>
                <w:szCs w:val="20"/>
              </w:rPr>
              <w:t xml:space="preserve">Skenavimo spalvų gylis </w:t>
            </w:r>
          </w:p>
        </w:tc>
        <w:tc>
          <w:tcPr>
            <w:tcW w:w="1456" w:type="pct"/>
            <w:tcBorders>
              <w:top w:val="single" w:sz="4" w:space="0" w:color="auto"/>
              <w:left w:val="single" w:sz="4" w:space="0" w:color="auto"/>
              <w:bottom w:val="single" w:sz="4" w:space="0" w:color="auto"/>
              <w:right w:val="single" w:sz="4" w:space="0" w:color="auto"/>
            </w:tcBorders>
          </w:tcPr>
          <w:p w14:paraId="1298D548" w14:textId="6CCDBC4E" w:rsidR="0057770C" w:rsidRPr="00837352" w:rsidRDefault="0057770C" w:rsidP="00C1332E">
            <w:pPr>
              <w:snapToGrid w:val="0"/>
              <w:jc w:val="both"/>
              <w:rPr>
                <w:rFonts w:ascii="Arial" w:hAnsi="Arial" w:cs="Arial"/>
                <w:sz w:val="20"/>
                <w:szCs w:val="20"/>
              </w:rPr>
            </w:pPr>
            <w:r w:rsidRPr="00837352">
              <w:rPr>
                <w:rFonts w:ascii="Arial" w:hAnsi="Arial" w:cs="Arial"/>
                <w:sz w:val="20"/>
                <w:szCs w:val="20"/>
              </w:rPr>
              <w:t xml:space="preserve">Ne mažiau </w:t>
            </w:r>
            <w:r w:rsidR="00DD6B7A" w:rsidRPr="00837352">
              <w:rPr>
                <w:rFonts w:ascii="Arial" w:hAnsi="Arial" w:cs="Arial"/>
                <w:sz w:val="20"/>
                <w:szCs w:val="20"/>
              </w:rPr>
              <w:t>48</w:t>
            </w:r>
            <w:r w:rsidRPr="00837352">
              <w:rPr>
                <w:rFonts w:ascii="Arial" w:hAnsi="Arial" w:cs="Arial"/>
                <w:sz w:val="20"/>
                <w:szCs w:val="20"/>
              </w:rPr>
              <w:t xml:space="preserve"> bitų </w:t>
            </w:r>
            <w:r w:rsidR="005F3079" w:rsidRPr="00837352">
              <w:rPr>
                <w:rFonts w:ascii="Arial" w:hAnsi="Arial" w:cs="Arial"/>
                <w:sz w:val="20"/>
                <w:szCs w:val="20"/>
              </w:rPr>
              <w:t>vidinė (giluminė) raiška ir</w:t>
            </w:r>
            <w:r w:rsidR="00F84EC4" w:rsidRPr="00837352">
              <w:rPr>
                <w:rFonts w:ascii="Arial" w:hAnsi="Arial" w:cs="Arial"/>
                <w:sz w:val="20"/>
                <w:szCs w:val="20"/>
              </w:rPr>
              <w:t xml:space="preserve"> ne mažiau</w:t>
            </w:r>
            <w:r w:rsidR="005F3079" w:rsidRPr="00837352">
              <w:rPr>
                <w:rFonts w:ascii="Arial" w:hAnsi="Arial" w:cs="Arial"/>
                <w:sz w:val="20"/>
                <w:szCs w:val="20"/>
              </w:rPr>
              <w:t xml:space="preserve"> 24 bitų išvesties raiška</w:t>
            </w:r>
            <w:r w:rsidR="00D7575D" w:rsidRPr="00837352">
              <w:rPr>
                <w:rFonts w:ascii="Arial" w:hAnsi="Arial" w:cs="Arial"/>
                <w:sz w:val="20"/>
                <w:szCs w:val="20"/>
              </w:rPr>
              <w:t xml:space="preserve"> spalvotam vaizdui.</w:t>
            </w:r>
          </w:p>
        </w:tc>
        <w:tc>
          <w:tcPr>
            <w:tcW w:w="1458" w:type="pct"/>
            <w:tcBorders>
              <w:top w:val="single" w:sz="4" w:space="0" w:color="auto"/>
              <w:left w:val="single" w:sz="4" w:space="0" w:color="auto"/>
              <w:bottom w:val="single" w:sz="4" w:space="0" w:color="auto"/>
              <w:right w:val="single" w:sz="4" w:space="0" w:color="auto"/>
            </w:tcBorders>
          </w:tcPr>
          <w:p w14:paraId="0C3AF437" w14:textId="77777777" w:rsidR="0057770C" w:rsidRPr="00837352" w:rsidRDefault="0057770C" w:rsidP="0057770C">
            <w:pPr>
              <w:rPr>
                <w:rFonts w:ascii="Arial" w:hAnsi="Arial" w:cs="Arial"/>
                <w:b/>
                <w:bCs/>
                <w:sz w:val="20"/>
                <w:szCs w:val="20"/>
              </w:rPr>
            </w:pPr>
          </w:p>
        </w:tc>
      </w:tr>
      <w:tr w:rsidR="0057770C" w:rsidRPr="00837352" w14:paraId="4641BF71" w14:textId="77777777" w:rsidTr="005571C4">
        <w:tc>
          <w:tcPr>
            <w:tcW w:w="630" w:type="pct"/>
            <w:tcBorders>
              <w:top w:val="single" w:sz="4" w:space="0" w:color="auto"/>
              <w:left w:val="single" w:sz="4" w:space="0" w:color="auto"/>
              <w:bottom w:val="single" w:sz="4" w:space="0" w:color="auto"/>
              <w:right w:val="single" w:sz="4" w:space="0" w:color="auto"/>
            </w:tcBorders>
          </w:tcPr>
          <w:p w14:paraId="37BDFE15"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0EC942B3" w14:textId="635A2D03" w:rsidR="0057770C" w:rsidRPr="00837352" w:rsidRDefault="0057770C" w:rsidP="00C1332E">
            <w:pPr>
              <w:jc w:val="both"/>
              <w:rPr>
                <w:rFonts w:ascii="Arial" w:hAnsi="Arial" w:cs="Arial"/>
                <w:sz w:val="20"/>
                <w:szCs w:val="20"/>
              </w:rPr>
            </w:pPr>
            <w:r w:rsidRPr="00837352">
              <w:rPr>
                <w:rFonts w:ascii="Arial" w:hAnsi="Arial" w:cs="Arial"/>
                <w:sz w:val="20"/>
                <w:szCs w:val="20"/>
              </w:rPr>
              <w:t>Fokusavimas</w:t>
            </w:r>
          </w:p>
        </w:tc>
        <w:tc>
          <w:tcPr>
            <w:tcW w:w="1456" w:type="pct"/>
            <w:tcBorders>
              <w:top w:val="single" w:sz="4" w:space="0" w:color="auto"/>
              <w:left w:val="single" w:sz="4" w:space="0" w:color="auto"/>
              <w:bottom w:val="single" w:sz="4" w:space="0" w:color="auto"/>
              <w:right w:val="single" w:sz="4" w:space="0" w:color="auto"/>
            </w:tcBorders>
          </w:tcPr>
          <w:p w14:paraId="5A10830D" w14:textId="3E562343" w:rsidR="0057770C" w:rsidRPr="00837352" w:rsidRDefault="0057770C" w:rsidP="00C1332E">
            <w:pPr>
              <w:snapToGrid w:val="0"/>
              <w:jc w:val="both"/>
              <w:rPr>
                <w:rFonts w:ascii="Arial" w:hAnsi="Arial" w:cs="Arial"/>
                <w:sz w:val="20"/>
                <w:szCs w:val="20"/>
              </w:rPr>
            </w:pPr>
            <w:r w:rsidRPr="00837352">
              <w:rPr>
                <w:rFonts w:ascii="Arial" w:hAnsi="Arial" w:cs="Arial"/>
                <w:sz w:val="20"/>
                <w:szCs w:val="20"/>
              </w:rPr>
              <w:t>Automatinis</w:t>
            </w:r>
            <w:r w:rsidR="00C05255">
              <w:rPr>
                <w:rFonts w:ascii="Arial" w:hAnsi="Arial" w:cs="Arial"/>
                <w:sz w:val="20"/>
                <w:szCs w:val="20"/>
              </w:rPr>
              <w:t>.</w:t>
            </w:r>
          </w:p>
        </w:tc>
        <w:tc>
          <w:tcPr>
            <w:tcW w:w="1458" w:type="pct"/>
            <w:tcBorders>
              <w:top w:val="single" w:sz="4" w:space="0" w:color="auto"/>
              <w:left w:val="single" w:sz="4" w:space="0" w:color="auto"/>
              <w:bottom w:val="single" w:sz="4" w:space="0" w:color="auto"/>
              <w:right w:val="single" w:sz="4" w:space="0" w:color="auto"/>
            </w:tcBorders>
          </w:tcPr>
          <w:p w14:paraId="46806223" w14:textId="77777777" w:rsidR="0057770C" w:rsidRPr="00837352" w:rsidRDefault="0057770C" w:rsidP="0057770C">
            <w:pPr>
              <w:rPr>
                <w:rFonts w:ascii="Arial" w:hAnsi="Arial" w:cs="Arial"/>
                <w:b/>
                <w:bCs/>
                <w:sz w:val="20"/>
                <w:szCs w:val="20"/>
              </w:rPr>
            </w:pPr>
          </w:p>
        </w:tc>
      </w:tr>
      <w:tr w:rsidR="0057770C" w:rsidRPr="00837352" w14:paraId="0BAAEE73" w14:textId="77777777" w:rsidTr="005571C4">
        <w:tc>
          <w:tcPr>
            <w:tcW w:w="630" w:type="pct"/>
            <w:tcBorders>
              <w:top w:val="single" w:sz="4" w:space="0" w:color="auto"/>
              <w:left w:val="single" w:sz="4" w:space="0" w:color="auto"/>
              <w:bottom w:val="single" w:sz="4" w:space="0" w:color="auto"/>
              <w:right w:val="single" w:sz="4" w:space="0" w:color="auto"/>
            </w:tcBorders>
          </w:tcPr>
          <w:p w14:paraId="56F5D3D4"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2FCC44F5" w14:textId="516138E2" w:rsidR="0057770C" w:rsidRPr="00837352" w:rsidRDefault="0057770C" w:rsidP="00C1332E">
            <w:pPr>
              <w:jc w:val="both"/>
              <w:rPr>
                <w:rFonts w:ascii="Arial" w:hAnsi="Arial" w:cs="Arial"/>
                <w:sz w:val="20"/>
                <w:szCs w:val="20"/>
              </w:rPr>
            </w:pPr>
            <w:r w:rsidRPr="00837352">
              <w:rPr>
                <w:rFonts w:ascii="Arial" w:hAnsi="Arial" w:cs="Arial"/>
                <w:sz w:val="20"/>
                <w:szCs w:val="20"/>
              </w:rPr>
              <w:t>Sk</w:t>
            </w:r>
            <w:r w:rsidR="00F84EC4" w:rsidRPr="00837352">
              <w:rPr>
                <w:rFonts w:ascii="Arial" w:hAnsi="Arial" w:cs="Arial"/>
                <w:sz w:val="20"/>
                <w:szCs w:val="20"/>
              </w:rPr>
              <w:t>e</w:t>
            </w:r>
            <w:r w:rsidRPr="00837352">
              <w:rPr>
                <w:rFonts w:ascii="Arial" w:hAnsi="Arial" w:cs="Arial"/>
                <w:sz w:val="20"/>
                <w:szCs w:val="20"/>
              </w:rPr>
              <w:t>navimo formatas</w:t>
            </w:r>
          </w:p>
        </w:tc>
        <w:tc>
          <w:tcPr>
            <w:tcW w:w="1456" w:type="pct"/>
            <w:tcBorders>
              <w:top w:val="single" w:sz="4" w:space="0" w:color="auto"/>
              <w:left w:val="single" w:sz="4" w:space="0" w:color="auto"/>
              <w:bottom w:val="single" w:sz="4" w:space="0" w:color="auto"/>
              <w:right w:val="single" w:sz="4" w:space="0" w:color="auto"/>
            </w:tcBorders>
          </w:tcPr>
          <w:p w14:paraId="4A7E35C8" w14:textId="50C2B078" w:rsidR="0057770C" w:rsidRPr="00837352" w:rsidRDefault="0057770C" w:rsidP="00C1332E">
            <w:pPr>
              <w:snapToGrid w:val="0"/>
              <w:jc w:val="both"/>
              <w:rPr>
                <w:rFonts w:ascii="Arial" w:hAnsi="Arial" w:cs="Arial"/>
                <w:sz w:val="20"/>
                <w:szCs w:val="20"/>
              </w:rPr>
            </w:pPr>
            <w:r w:rsidRPr="00837352">
              <w:rPr>
                <w:rFonts w:ascii="Arial" w:hAnsi="Arial" w:cs="Arial"/>
                <w:sz w:val="20"/>
                <w:szCs w:val="20"/>
              </w:rPr>
              <w:t>A0, A1, A2, A3, A4 (iki maksimalaus ilgio</w:t>
            </w:r>
            <w:r w:rsidR="00E16A4C">
              <w:rPr>
                <w:rFonts w:ascii="Arial" w:hAnsi="Arial" w:cs="Arial"/>
                <w:sz w:val="20"/>
                <w:szCs w:val="20"/>
              </w:rPr>
              <w:t>/</w:t>
            </w:r>
            <w:r w:rsidR="00E16A4C" w:rsidRPr="00837352">
              <w:rPr>
                <w:rFonts w:ascii="Arial" w:hAnsi="Arial" w:cs="Arial"/>
                <w:sz w:val="20"/>
                <w:szCs w:val="20"/>
              </w:rPr>
              <w:t>pločio</w:t>
            </w:r>
            <w:r w:rsidRPr="00837352">
              <w:rPr>
                <w:rFonts w:ascii="Arial" w:hAnsi="Arial" w:cs="Arial"/>
                <w:sz w:val="20"/>
                <w:szCs w:val="20"/>
              </w:rPr>
              <w:t xml:space="preserve">; </w:t>
            </w:r>
            <w:r w:rsidR="00AC0487" w:rsidRPr="00837352">
              <w:rPr>
                <w:rFonts w:ascii="Arial" w:hAnsi="Arial" w:cs="Arial"/>
                <w:sz w:val="20"/>
                <w:szCs w:val="20"/>
              </w:rPr>
              <w:t>ne mažiau</w:t>
            </w:r>
            <w:r w:rsidR="00DF6838">
              <w:rPr>
                <w:rFonts w:ascii="Arial" w:hAnsi="Arial" w:cs="Arial"/>
                <w:sz w:val="20"/>
                <w:szCs w:val="20"/>
              </w:rPr>
              <w:t xml:space="preserve"> kaip</w:t>
            </w:r>
            <w:r w:rsidR="00AC0487" w:rsidRPr="00837352">
              <w:rPr>
                <w:rFonts w:ascii="Arial" w:hAnsi="Arial" w:cs="Arial"/>
                <w:sz w:val="20"/>
                <w:szCs w:val="20"/>
              </w:rPr>
              <w:t xml:space="preserve"> </w:t>
            </w:r>
            <w:r w:rsidR="00B83B6E">
              <w:rPr>
                <w:rFonts w:ascii="Arial" w:hAnsi="Arial" w:cs="Arial"/>
                <w:sz w:val="20"/>
                <w:szCs w:val="20"/>
              </w:rPr>
              <w:t>122</w:t>
            </w:r>
            <w:r w:rsidRPr="00837352">
              <w:rPr>
                <w:rFonts w:ascii="Arial" w:hAnsi="Arial" w:cs="Arial"/>
                <w:sz w:val="20"/>
                <w:szCs w:val="20"/>
              </w:rPr>
              <w:t>0 x 8</w:t>
            </w:r>
            <w:r w:rsidR="00DD6B7A" w:rsidRPr="00837352">
              <w:rPr>
                <w:rFonts w:ascii="Arial" w:hAnsi="Arial" w:cs="Arial"/>
                <w:sz w:val="20"/>
                <w:szCs w:val="20"/>
              </w:rPr>
              <w:t>58</w:t>
            </w:r>
            <w:r w:rsidRPr="00837352">
              <w:rPr>
                <w:rFonts w:ascii="Arial" w:hAnsi="Arial" w:cs="Arial"/>
                <w:sz w:val="20"/>
                <w:szCs w:val="20"/>
              </w:rPr>
              <w:t xml:space="preserve"> mm)</w:t>
            </w:r>
            <w:r w:rsidR="00C05255">
              <w:rPr>
                <w:rFonts w:ascii="Arial" w:hAnsi="Arial" w:cs="Arial"/>
                <w:sz w:val="20"/>
                <w:szCs w:val="20"/>
              </w:rPr>
              <w:t>.</w:t>
            </w:r>
          </w:p>
        </w:tc>
        <w:tc>
          <w:tcPr>
            <w:tcW w:w="1458" w:type="pct"/>
            <w:tcBorders>
              <w:top w:val="single" w:sz="4" w:space="0" w:color="auto"/>
              <w:left w:val="single" w:sz="4" w:space="0" w:color="auto"/>
              <w:bottom w:val="single" w:sz="4" w:space="0" w:color="auto"/>
              <w:right w:val="single" w:sz="4" w:space="0" w:color="auto"/>
            </w:tcBorders>
          </w:tcPr>
          <w:p w14:paraId="66E21E22" w14:textId="77777777" w:rsidR="0057770C" w:rsidRPr="00837352" w:rsidRDefault="0057770C" w:rsidP="0057770C">
            <w:pPr>
              <w:rPr>
                <w:rFonts w:ascii="Arial" w:hAnsi="Arial" w:cs="Arial"/>
                <w:b/>
                <w:bCs/>
                <w:sz w:val="20"/>
                <w:szCs w:val="20"/>
              </w:rPr>
            </w:pPr>
          </w:p>
        </w:tc>
      </w:tr>
      <w:tr w:rsidR="0057770C" w:rsidRPr="00837352" w14:paraId="39586AE9" w14:textId="77777777" w:rsidTr="005571C4">
        <w:tc>
          <w:tcPr>
            <w:tcW w:w="630" w:type="pct"/>
            <w:tcBorders>
              <w:top w:val="single" w:sz="4" w:space="0" w:color="auto"/>
              <w:left w:val="single" w:sz="4" w:space="0" w:color="auto"/>
              <w:bottom w:val="single" w:sz="4" w:space="0" w:color="auto"/>
              <w:right w:val="single" w:sz="4" w:space="0" w:color="auto"/>
            </w:tcBorders>
          </w:tcPr>
          <w:p w14:paraId="0E5AA698"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46B5C433" w14:textId="7ED4A410" w:rsidR="0057770C" w:rsidRPr="00837352" w:rsidRDefault="009F4748" w:rsidP="00B83B6E">
            <w:pPr>
              <w:jc w:val="both"/>
              <w:rPr>
                <w:rFonts w:ascii="Arial" w:hAnsi="Arial" w:cs="Arial"/>
                <w:sz w:val="20"/>
                <w:szCs w:val="20"/>
              </w:rPr>
            </w:pPr>
            <w:r w:rsidRPr="00837352">
              <w:rPr>
                <w:rFonts w:ascii="Arial" w:hAnsi="Arial" w:cs="Arial"/>
                <w:sz w:val="20"/>
                <w:szCs w:val="20"/>
              </w:rPr>
              <w:t>Išankstinė</w:t>
            </w:r>
            <w:r w:rsidR="00B83B6E">
              <w:rPr>
                <w:rFonts w:ascii="Arial" w:hAnsi="Arial" w:cs="Arial"/>
                <w:sz w:val="20"/>
                <w:szCs w:val="20"/>
              </w:rPr>
              <w:t xml:space="preserve"> peržiūra</w:t>
            </w:r>
          </w:p>
        </w:tc>
        <w:tc>
          <w:tcPr>
            <w:tcW w:w="1456" w:type="pct"/>
            <w:tcBorders>
              <w:top w:val="single" w:sz="4" w:space="0" w:color="auto"/>
              <w:left w:val="single" w:sz="4" w:space="0" w:color="auto"/>
              <w:bottom w:val="single" w:sz="4" w:space="0" w:color="auto"/>
              <w:right w:val="single" w:sz="4" w:space="0" w:color="auto"/>
            </w:tcBorders>
          </w:tcPr>
          <w:p w14:paraId="5ABAD4D6" w14:textId="602C059B" w:rsidR="00B83B6E" w:rsidRPr="00B83B6E" w:rsidRDefault="00B83B6E" w:rsidP="00B83B6E">
            <w:pPr>
              <w:snapToGrid w:val="0"/>
              <w:jc w:val="both"/>
              <w:rPr>
                <w:rFonts w:ascii="Arial" w:hAnsi="Arial" w:cs="Arial"/>
                <w:sz w:val="20"/>
                <w:szCs w:val="20"/>
              </w:rPr>
            </w:pPr>
            <w:r w:rsidRPr="00B83B6E">
              <w:rPr>
                <w:rFonts w:ascii="Arial" w:hAnsi="Arial" w:cs="Arial"/>
                <w:sz w:val="20"/>
                <w:szCs w:val="20"/>
              </w:rPr>
              <w:t>Gyvo vaizdo (</w:t>
            </w:r>
            <w:proofErr w:type="spellStart"/>
            <w:r w:rsidRPr="00B83B6E">
              <w:rPr>
                <w:rFonts w:ascii="Arial" w:hAnsi="Arial" w:cs="Arial"/>
                <w:i/>
                <w:sz w:val="20"/>
                <w:szCs w:val="20"/>
              </w:rPr>
              <w:t>live</w:t>
            </w:r>
            <w:proofErr w:type="spellEnd"/>
            <w:r w:rsidRPr="00B83B6E">
              <w:rPr>
                <w:rFonts w:ascii="Arial" w:hAnsi="Arial" w:cs="Arial"/>
                <w:i/>
                <w:sz w:val="20"/>
                <w:szCs w:val="20"/>
              </w:rPr>
              <w:t xml:space="preserve"> </w:t>
            </w:r>
            <w:proofErr w:type="spellStart"/>
            <w:r w:rsidRPr="00B83B6E">
              <w:rPr>
                <w:rFonts w:ascii="Arial" w:hAnsi="Arial" w:cs="Arial"/>
                <w:i/>
                <w:sz w:val="20"/>
                <w:szCs w:val="20"/>
              </w:rPr>
              <w:t>view</w:t>
            </w:r>
            <w:proofErr w:type="spellEnd"/>
            <w:r w:rsidRPr="00B83B6E">
              <w:rPr>
                <w:rFonts w:ascii="Arial" w:hAnsi="Arial" w:cs="Arial"/>
                <w:sz w:val="20"/>
                <w:szCs w:val="20"/>
              </w:rPr>
              <w:t>) galimybė ir (arba)</w:t>
            </w:r>
            <w:r w:rsidR="00E16A4C">
              <w:rPr>
                <w:rFonts w:ascii="Arial" w:hAnsi="Arial" w:cs="Arial"/>
                <w:sz w:val="20"/>
                <w:szCs w:val="20"/>
              </w:rPr>
              <w:t xml:space="preserve"> i</w:t>
            </w:r>
            <w:r w:rsidRPr="00B83B6E">
              <w:rPr>
                <w:rFonts w:ascii="Arial" w:hAnsi="Arial" w:cs="Arial"/>
                <w:sz w:val="20"/>
                <w:szCs w:val="20"/>
              </w:rPr>
              <w:t>ntegruotas sprendimas, užtikrinantis žemiau nurodytą funkcionalumą (arba lygiavertį), nelėtinantį skenavimo laiko:</w:t>
            </w:r>
          </w:p>
          <w:p w14:paraId="4C840768" w14:textId="77777777" w:rsidR="00B83B6E" w:rsidRPr="00B83B6E" w:rsidRDefault="00B83B6E" w:rsidP="00B83B6E">
            <w:pPr>
              <w:snapToGrid w:val="0"/>
              <w:jc w:val="both"/>
              <w:rPr>
                <w:rFonts w:ascii="Arial" w:hAnsi="Arial" w:cs="Arial"/>
                <w:sz w:val="20"/>
                <w:szCs w:val="20"/>
              </w:rPr>
            </w:pPr>
            <w:r w:rsidRPr="00B83B6E">
              <w:rPr>
                <w:rFonts w:ascii="Arial" w:hAnsi="Arial" w:cs="Arial"/>
                <w:sz w:val="20"/>
                <w:szCs w:val="20"/>
              </w:rPr>
              <w:t>• Automatinis originalo atpažinimas skenavimo metu;</w:t>
            </w:r>
          </w:p>
          <w:p w14:paraId="001D0FAE" w14:textId="77777777" w:rsidR="00B83B6E" w:rsidRPr="00B83B6E" w:rsidRDefault="00B83B6E" w:rsidP="00B83B6E">
            <w:pPr>
              <w:snapToGrid w:val="0"/>
              <w:jc w:val="both"/>
              <w:rPr>
                <w:rFonts w:ascii="Arial" w:hAnsi="Arial" w:cs="Arial"/>
                <w:sz w:val="20"/>
                <w:szCs w:val="20"/>
              </w:rPr>
            </w:pPr>
            <w:r w:rsidRPr="00B83B6E">
              <w:rPr>
                <w:rFonts w:ascii="Arial" w:hAnsi="Arial" w:cs="Arial"/>
                <w:sz w:val="20"/>
                <w:szCs w:val="20"/>
              </w:rPr>
              <w:t>• Automatinis skenavimo srities apribojimas iki originalo formato;</w:t>
            </w:r>
          </w:p>
          <w:p w14:paraId="75EF3317" w14:textId="77777777" w:rsidR="00B83B6E" w:rsidRPr="00B83B6E" w:rsidRDefault="00B83B6E" w:rsidP="00B83B6E">
            <w:pPr>
              <w:snapToGrid w:val="0"/>
              <w:jc w:val="both"/>
              <w:rPr>
                <w:rFonts w:ascii="Arial" w:hAnsi="Arial" w:cs="Arial"/>
                <w:sz w:val="20"/>
                <w:szCs w:val="20"/>
              </w:rPr>
            </w:pPr>
            <w:r w:rsidRPr="00B83B6E">
              <w:rPr>
                <w:rFonts w:ascii="Arial" w:hAnsi="Arial" w:cs="Arial"/>
                <w:sz w:val="20"/>
                <w:szCs w:val="20"/>
              </w:rPr>
              <w:t>• Automatinis apkirpimas;</w:t>
            </w:r>
          </w:p>
          <w:p w14:paraId="7487F1FD" w14:textId="77777777" w:rsidR="00B83B6E" w:rsidRPr="00B83B6E" w:rsidRDefault="00B83B6E" w:rsidP="00B83B6E">
            <w:pPr>
              <w:snapToGrid w:val="0"/>
              <w:jc w:val="both"/>
              <w:rPr>
                <w:rFonts w:ascii="Arial" w:hAnsi="Arial" w:cs="Arial"/>
                <w:sz w:val="20"/>
                <w:szCs w:val="20"/>
              </w:rPr>
            </w:pPr>
            <w:r w:rsidRPr="00B83B6E">
              <w:rPr>
                <w:rFonts w:ascii="Arial" w:hAnsi="Arial" w:cs="Arial"/>
                <w:sz w:val="20"/>
                <w:szCs w:val="20"/>
              </w:rPr>
              <w:t>• Automatinis ištiesinimas (</w:t>
            </w:r>
            <w:proofErr w:type="spellStart"/>
            <w:r w:rsidRPr="00B83B6E">
              <w:rPr>
                <w:rFonts w:ascii="Arial" w:hAnsi="Arial" w:cs="Arial"/>
                <w:sz w:val="20"/>
                <w:szCs w:val="20"/>
              </w:rPr>
              <w:t>deskew</w:t>
            </w:r>
            <w:proofErr w:type="spellEnd"/>
            <w:r w:rsidRPr="00B83B6E">
              <w:rPr>
                <w:rFonts w:ascii="Arial" w:hAnsi="Arial" w:cs="Arial"/>
                <w:sz w:val="20"/>
                <w:szCs w:val="20"/>
              </w:rPr>
              <w:t>);</w:t>
            </w:r>
          </w:p>
          <w:p w14:paraId="4634AE18" w14:textId="1E5B7012" w:rsidR="0057770C" w:rsidRPr="00837352" w:rsidRDefault="00B83B6E" w:rsidP="00B83B6E">
            <w:pPr>
              <w:snapToGrid w:val="0"/>
              <w:jc w:val="both"/>
              <w:rPr>
                <w:rFonts w:ascii="Arial" w:hAnsi="Arial" w:cs="Arial"/>
                <w:sz w:val="20"/>
                <w:szCs w:val="20"/>
              </w:rPr>
            </w:pPr>
            <w:r w:rsidRPr="00B83B6E">
              <w:rPr>
                <w:rFonts w:ascii="Arial" w:hAnsi="Arial" w:cs="Arial"/>
                <w:sz w:val="20"/>
                <w:szCs w:val="20"/>
              </w:rPr>
              <w:t>• Automatinis puslapio padalijimas.</w:t>
            </w:r>
          </w:p>
        </w:tc>
        <w:tc>
          <w:tcPr>
            <w:tcW w:w="1458" w:type="pct"/>
            <w:tcBorders>
              <w:top w:val="single" w:sz="4" w:space="0" w:color="auto"/>
              <w:left w:val="single" w:sz="4" w:space="0" w:color="auto"/>
              <w:bottom w:val="single" w:sz="4" w:space="0" w:color="auto"/>
              <w:right w:val="single" w:sz="4" w:space="0" w:color="auto"/>
            </w:tcBorders>
          </w:tcPr>
          <w:p w14:paraId="6E07B930" w14:textId="77777777" w:rsidR="0057770C" w:rsidRPr="00837352" w:rsidRDefault="0057770C" w:rsidP="0057770C">
            <w:pPr>
              <w:rPr>
                <w:rFonts w:ascii="Arial" w:hAnsi="Arial" w:cs="Arial"/>
                <w:b/>
                <w:bCs/>
                <w:sz w:val="20"/>
                <w:szCs w:val="20"/>
              </w:rPr>
            </w:pPr>
          </w:p>
        </w:tc>
      </w:tr>
      <w:tr w:rsidR="0057770C" w:rsidRPr="00837352" w14:paraId="7711338B" w14:textId="77777777" w:rsidTr="005571C4">
        <w:tc>
          <w:tcPr>
            <w:tcW w:w="630" w:type="pct"/>
            <w:tcBorders>
              <w:top w:val="single" w:sz="4" w:space="0" w:color="auto"/>
              <w:left w:val="single" w:sz="4" w:space="0" w:color="auto"/>
              <w:bottom w:val="single" w:sz="4" w:space="0" w:color="auto"/>
              <w:right w:val="single" w:sz="4" w:space="0" w:color="auto"/>
            </w:tcBorders>
          </w:tcPr>
          <w:p w14:paraId="25A71CAF"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17042BC9" w14:textId="69F34F8F" w:rsidR="0057770C" w:rsidRPr="00837352" w:rsidRDefault="0057770C" w:rsidP="00C1332E">
            <w:pPr>
              <w:jc w:val="both"/>
              <w:rPr>
                <w:rFonts w:ascii="Arial" w:hAnsi="Arial" w:cs="Arial"/>
                <w:sz w:val="20"/>
                <w:szCs w:val="20"/>
              </w:rPr>
            </w:pPr>
            <w:r w:rsidRPr="00837352">
              <w:rPr>
                <w:rFonts w:ascii="Arial" w:hAnsi="Arial" w:cs="Arial"/>
                <w:sz w:val="20"/>
                <w:szCs w:val="20"/>
              </w:rPr>
              <w:t>Apšvietimas</w:t>
            </w:r>
          </w:p>
        </w:tc>
        <w:tc>
          <w:tcPr>
            <w:tcW w:w="1456" w:type="pct"/>
            <w:tcBorders>
              <w:top w:val="single" w:sz="4" w:space="0" w:color="auto"/>
              <w:left w:val="single" w:sz="4" w:space="0" w:color="auto"/>
              <w:bottom w:val="single" w:sz="4" w:space="0" w:color="auto"/>
              <w:right w:val="single" w:sz="4" w:space="0" w:color="auto"/>
            </w:tcBorders>
          </w:tcPr>
          <w:p w14:paraId="16107911" w14:textId="037FEC36" w:rsidR="0057770C" w:rsidRPr="00837352" w:rsidRDefault="004D6941" w:rsidP="00C1332E">
            <w:pPr>
              <w:snapToGrid w:val="0"/>
              <w:jc w:val="both"/>
              <w:rPr>
                <w:rFonts w:ascii="Arial" w:hAnsi="Arial" w:cs="Arial"/>
                <w:sz w:val="20"/>
                <w:szCs w:val="20"/>
              </w:rPr>
            </w:pPr>
            <w:r w:rsidRPr="00837352">
              <w:rPr>
                <w:rFonts w:ascii="Arial" w:hAnsi="Arial" w:cs="Arial"/>
                <w:sz w:val="20"/>
                <w:szCs w:val="20"/>
              </w:rPr>
              <w:t>LED technologijos šaltas</w:t>
            </w:r>
            <w:r w:rsidR="0057770C" w:rsidRPr="00837352">
              <w:rPr>
                <w:rFonts w:ascii="Arial" w:hAnsi="Arial" w:cs="Arial"/>
                <w:sz w:val="20"/>
                <w:szCs w:val="20"/>
              </w:rPr>
              <w:t xml:space="preserve"> apšvietimas be UV (ultravioletinių) ir </w:t>
            </w:r>
            <w:proofErr w:type="spellStart"/>
            <w:r w:rsidR="0057770C" w:rsidRPr="00837352">
              <w:rPr>
                <w:rFonts w:ascii="Arial" w:hAnsi="Arial" w:cs="Arial"/>
                <w:sz w:val="20"/>
                <w:szCs w:val="20"/>
              </w:rPr>
              <w:t>IR</w:t>
            </w:r>
            <w:proofErr w:type="spellEnd"/>
            <w:r w:rsidR="0057770C" w:rsidRPr="00837352">
              <w:rPr>
                <w:rFonts w:ascii="Arial" w:hAnsi="Arial" w:cs="Arial"/>
                <w:sz w:val="20"/>
                <w:szCs w:val="20"/>
              </w:rPr>
              <w:t xml:space="preserve"> (infraraudonųjų) spindulių</w:t>
            </w:r>
            <w:r w:rsidR="00DD6B7A" w:rsidRPr="00837352">
              <w:rPr>
                <w:rFonts w:ascii="Arial" w:hAnsi="Arial" w:cs="Arial"/>
                <w:sz w:val="20"/>
                <w:szCs w:val="20"/>
              </w:rPr>
              <w:t>. S</w:t>
            </w:r>
            <w:r w:rsidR="0057770C" w:rsidRPr="00837352">
              <w:rPr>
                <w:rFonts w:ascii="Arial" w:hAnsi="Arial" w:cs="Arial"/>
                <w:sz w:val="20"/>
                <w:szCs w:val="20"/>
              </w:rPr>
              <w:t xml:space="preserve">kenuojamas objektas apšviečiamas automatiškai </w:t>
            </w:r>
            <w:r w:rsidR="0057770C" w:rsidRPr="00837352">
              <w:rPr>
                <w:rFonts w:ascii="Arial" w:hAnsi="Arial" w:cs="Arial"/>
                <w:sz w:val="20"/>
                <w:szCs w:val="20"/>
              </w:rPr>
              <w:lastRenderedPageBreak/>
              <w:t>tik tuo metu</w:t>
            </w:r>
            <w:r w:rsidR="00837DDB" w:rsidRPr="00837352">
              <w:rPr>
                <w:rFonts w:ascii="Arial" w:hAnsi="Arial" w:cs="Arial"/>
                <w:sz w:val="20"/>
                <w:szCs w:val="20"/>
              </w:rPr>
              <w:t>,</w:t>
            </w:r>
            <w:r w:rsidR="0057770C" w:rsidRPr="00837352">
              <w:rPr>
                <w:rFonts w:ascii="Arial" w:hAnsi="Arial" w:cs="Arial"/>
                <w:sz w:val="20"/>
                <w:szCs w:val="20"/>
              </w:rPr>
              <w:t xml:space="preserve"> kai inicijuojamas dokumentų skenavimas.</w:t>
            </w:r>
          </w:p>
        </w:tc>
        <w:tc>
          <w:tcPr>
            <w:tcW w:w="1458" w:type="pct"/>
            <w:tcBorders>
              <w:top w:val="single" w:sz="4" w:space="0" w:color="auto"/>
              <w:left w:val="single" w:sz="4" w:space="0" w:color="auto"/>
              <w:bottom w:val="single" w:sz="4" w:space="0" w:color="auto"/>
              <w:right w:val="single" w:sz="4" w:space="0" w:color="auto"/>
            </w:tcBorders>
          </w:tcPr>
          <w:p w14:paraId="110139C0" w14:textId="77777777" w:rsidR="0057770C" w:rsidRPr="00837352" w:rsidRDefault="0057770C" w:rsidP="0057770C">
            <w:pPr>
              <w:rPr>
                <w:rFonts w:ascii="Arial" w:hAnsi="Arial" w:cs="Arial"/>
                <w:b/>
                <w:bCs/>
                <w:sz w:val="20"/>
                <w:szCs w:val="20"/>
              </w:rPr>
            </w:pPr>
          </w:p>
        </w:tc>
      </w:tr>
      <w:tr w:rsidR="00BD6723" w:rsidRPr="00837352" w14:paraId="06CC1FE2" w14:textId="77777777" w:rsidTr="005571C4">
        <w:tc>
          <w:tcPr>
            <w:tcW w:w="630" w:type="pct"/>
            <w:tcBorders>
              <w:top w:val="single" w:sz="4" w:space="0" w:color="auto"/>
              <w:left w:val="single" w:sz="4" w:space="0" w:color="auto"/>
              <w:bottom w:val="single" w:sz="4" w:space="0" w:color="auto"/>
              <w:right w:val="single" w:sz="4" w:space="0" w:color="auto"/>
            </w:tcBorders>
          </w:tcPr>
          <w:p w14:paraId="791491CE" w14:textId="77777777" w:rsidR="00BD6723" w:rsidRPr="00837352" w:rsidRDefault="00BD6723"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252A9149" w14:textId="0B3C52D7" w:rsidR="00BD6723" w:rsidRPr="00837352" w:rsidRDefault="00BD6723" w:rsidP="00C1332E">
            <w:pPr>
              <w:jc w:val="both"/>
              <w:rPr>
                <w:rFonts w:ascii="Arial" w:hAnsi="Arial" w:cs="Arial"/>
                <w:sz w:val="20"/>
                <w:szCs w:val="20"/>
              </w:rPr>
            </w:pPr>
            <w:r w:rsidRPr="00837352">
              <w:rPr>
                <w:rFonts w:ascii="Arial" w:hAnsi="Arial" w:cs="Arial"/>
                <w:sz w:val="20"/>
                <w:szCs w:val="20"/>
              </w:rPr>
              <w:t xml:space="preserve">Spalvų perteikimo indeksas </w:t>
            </w:r>
          </w:p>
        </w:tc>
        <w:tc>
          <w:tcPr>
            <w:tcW w:w="1456" w:type="pct"/>
            <w:tcBorders>
              <w:top w:val="single" w:sz="4" w:space="0" w:color="auto"/>
              <w:left w:val="single" w:sz="4" w:space="0" w:color="auto"/>
              <w:bottom w:val="single" w:sz="4" w:space="0" w:color="auto"/>
              <w:right w:val="single" w:sz="4" w:space="0" w:color="auto"/>
            </w:tcBorders>
          </w:tcPr>
          <w:p w14:paraId="6D146453" w14:textId="6E885C78" w:rsidR="00BD6723" w:rsidRPr="00837352" w:rsidRDefault="00BD6723" w:rsidP="00C1332E">
            <w:pPr>
              <w:snapToGrid w:val="0"/>
              <w:jc w:val="both"/>
              <w:rPr>
                <w:rFonts w:ascii="Arial" w:hAnsi="Arial" w:cs="Arial"/>
                <w:sz w:val="20"/>
                <w:szCs w:val="20"/>
              </w:rPr>
            </w:pPr>
            <w:r w:rsidRPr="00837352">
              <w:rPr>
                <w:rFonts w:ascii="Arial" w:hAnsi="Arial" w:cs="Arial"/>
                <w:sz w:val="20"/>
                <w:szCs w:val="20"/>
              </w:rPr>
              <w:t xml:space="preserve">Ne </w:t>
            </w:r>
            <w:r w:rsidR="00FB60CE" w:rsidRPr="00837352">
              <w:rPr>
                <w:rFonts w:ascii="Arial" w:hAnsi="Arial" w:cs="Arial"/>
                <w:sz w:val="20"/>
                <w:szCs w:val="20"/>
              </w:rPr>
              <w:t>mažesnis nei 95 CRI (</w:t>
            </w:r>
            <w:proofErr w:type="spellStart"/>
            <w:r w:rsidR="00FB60CE" w:rsidRPr="00837352">
              <w:rPr>
                <w:rFonts w:ascii="Arial" w:hAnsi="Arial" w:cs="Arial"/>
                <w:sz w:val="20"/>
                <w:szCs w:val="20"/>
              </w:rPr>
              <w:t>Color</w:t>
            </w:r>
            <w:proofErr w:type="spellEnd"/>
            <w:r w:rsidR="00FB60CE" w:rsidRPr="00837352">
              <w:rPr>
                <w:rFonts w:ascii="Arial" w:hAnsi="Arial" w:cs="Arial"/>
                <w:sz w:val="20"/>
                <w:szCs w:val="20"/>
              </w:rPr>
              <w:t xml:space="preserve"> </w:t>
            </w:r>
            <w:proofErr w:type="spellStart"/>
            <w:r w:rsidR="00FB60CE" w:rsidRPr="00837352">
              <w:rPr>
                <w:rFonts w:ascii="Arial" w:hAnsi="Arial" w:cs="Arial"/>
                <w:sz w:val="20"/>
                <w:szCs w:val="20"/>
              </w:rPr>
              <w:t>Rendering</w:t>
            </w:r>
            <w:proofErr w:type="spellEnd"/>
            <w:r w:rsidR="00FB60CE" w:rsidRPr="00837352">
              <w:rPr>
                <w:rFonts w:ascii="Arial" w:hAnsi="Arial" w:cs="Arial"/>
                <w:sz w:val="20"/>
                <w:szCs w:val="20"/>
              </w:rPr>
              <w:t xml:space="preserve"> </w:t>
            </w:r>
            <w:proofErr w:type="spellStart"/>
            <w:r w:rsidR="00FB60CE" w:rsidRPr="00837352">
              <w:rPr>
                <w:rFonts w:ascii="Arial" w:hAnsi="Arial" w:cs="Arial"/>
                <w:sz w:val="20"/>
                <w:szCs w:val="20"/>
              </w:rPr>
              <w:t>Index</w:t>
            </w:r>
            <w:proofErr w:type="spellEnd"/>
            <w:r w:rsidR="00FB60CE" w:rsidRPr="00837352">
              <w:rPr>
                <w:rFonts w:ascii="Arial" w:hAnsi="Arial" w:cs="Arial"/>
                <w:sz w:val="20"/>
                <w:szCs w:val="20"/>
              </w:rPr>
              <w:t>).</w:t>
            </w:r>
          </w:p>
        </w:tc>
        <w:tc>
          <w:tcPr>
            <w:tcW w:w="1458" w:type="pct"/>
            <w:tcBorders>
              <w:top w:val="single" w:sz="4" w:space="0" w:color="auto"/>
              <w:left w:val="single" w:sz="4" w:space="0" w:color="auto"/>
              <w:bottom w:val="single" w:sz="4" w:space="0" w:color="auto"/>
              <w:right w:val="single" w:sz="4" w:space="0" w:color="auto"/>
            </w:tcBorders>
          </w:tcPr>
          <w:p w14:paraId="4259B6F1" w14:textId="77777777" w:rsidR="00BD6723" w:rsidRPr="00837352" w:rsidRDefault="00BD6723" w:rsidP="00BD6723">
            <w:pPr>
              <w:rPr>
                <w:rFonts w:ascii="Arial" w:hAnsi="Arial" w:cs="Arial"/>
                <w:b/>
                <w:bCs/>
                <w:sz w:val="20"/>
                <w:szCs w:val="20"/>
              </w:rPr>
            </w:pPr>
          </w:p>
        </w:tc>
      </w:tr>
      <w:tr w:rsidR="0057770C" w:rsidRPr="00837352" w14:paraId="14C5211B" w14:textId="77777777" w:rsidTr="005571C4">
        <w:tc>
          <w:tcPr>
            <w:tcW w:w="630" w:type="pct"/>
            <w:tcBorders>
              <w:top w:val="single" w:sz="4" w:space="0" w:color="auto"/>
              <w:left w:val="single" w:sz="4" w:space="0" w:color="auto"/>
              <w:bottom w:val="single" w:sz="4" w:space="0" w:color="auto"/>
              <w:right w:val="single" w:sz="4" w:space="0" w:color="auto"/>
            </w:tcBorders>
          </w:tcPr>
          <w:p w14:paraId="6C5C16AF"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23DF2293" w14:textId="19D00993" w:rsidR="0057770C" w:rsidRPr="00837352" w:rsidRDefault="0057770C" w:rsidP="00C1332E">
            <w:pPr>
              <w:jc w:val="both"/>
              <w:rPr>
                <w:rFonts w:ascii="Arial" w:hAnsi="Arial" w:cs="Arial"/>
                <w:sz w:val="20"/>
                <w:szCs w:val="20"/>
              </w:rPr>
            </w:pPr>
            <w:r w:rsidRPr="00837352">
              <w:rPr>
                <w:rFonts w:ascii="Arial" w:hAnsi="Arial" w:cs="Arial"/>
                <w:sz w:val="20"/>
                <w:szCs w:val="20"/>
              </w:rPr>
              <w:t>Knygų lopšys</w:t>
            </w:r>
          </w:p>
        </w:tc>
        <w:tc>
          <w:tcPr>
            <w:tcW w:w="1456" w:type="pct"/>
            <w:tcBorders>
              <w:top w:val="single" w:sz="4" w:space="0" w:color="auto"/>
              <w:left w:val="single" w:sz="4" w:space="0" w:color="auto"/>
              <w:bottom w:val="single" w:sz="4" w:space="0" w:color="auto"/>
              <w:right w:val="single" w:sz="4" w:space="0" w:color="auto"/>
            </w:tcBorders>
          </w:tcPr>
          <w:p w14:paraId="423E2390" w14:textId="3AFE3213" w:rsidR="0057770C" w:rsidRPr="00837352" w:rsidRDefault="0057770C" w:rsidP="005847BE">
            <w:pPr>
              <w:snapToGrid w:val="0"/>
              <w:jc w:val="both"/>
              <w:rPr>
                <w:rFonts w:ascii="Arial" w:hAnsi="Arial" w:cs="Arial"/>
                <w:sz w:val="20"/>
                <w:szCs w:val="20"/>
              </w:rPr>
            </w:pPr>
            <w:r w:rsidRPr="00837352">
              <w:rPr>
                <w:rFonts w:ascii="Arial" w:hAnsi="Arial" w:cs="Arial"/>
                <w:sz w:val="20"/>
                <w:szCs w:val="20"/>
              </w:rPr>
              <w:t>Automatizuotas</w:t>
            </w:r>
            <w:r w:rsidR="004D6941" w:rsidRPr="00837352">
              <w:rPr>
                <w:rFonts w:ascii="Arial" w:hAnsi="Arial" w:cs="Arial"/>
                <w:sz w:val="20"/>
                <w:szCs w:val="20"/>
              </w:rPr>
              <w:t>, su keltuvu</w:t>
            </w:r>
            <w:r w:rsidR="005847BE" w:rsidRPr="00837352">
              <w:rPr>
                <w:rFonts w:ascii="Arial" w:hAnsi="Arial" w:cs="Arial"/>
                <w:sz w:val="20"/>
                <w:szCs w:val="20"/>
              </w:rPr>
              <w:t>, A0 formato.</w:t>
            </w:r>
            <w:r w:rsidR="004D6941" w:rsidRPr="00837352">
              <w:rPr>
                <w:rFonts w:ascii="Arial" w:hAnsi="Arial" w:cs="Arial"/>
                <w:sz w:val="20"/>
                <w:szCs w:val="20"/>
              </w:rPr>
              <w:t xml:space="preserve"> </w:t>
            </w:r>
            <w:r w:rsidR="00AC0487" w:rsidRPr="00837352">
              <w:rPr>
                <w:rFonts w:ascii="Arial" w:hAnsi="Arial" w:cs="Arial"/>
                <w:sz w:val="20"/>
                <w:szCs w:val="20"/>
              </w:rPr>
              <w:t>Nugarėlės atrama su</w:t>
            </w:r>
            <w:r w:rsidR="00BD6723" w:rsidRPr="00837352">
              <w:rPr>
                <w:rFonts w:ascii="Arial" w:hAnsi="Arial" w:cs="Arial"/>
                <w:sz w:val="20"/>
                <w:szCs w:val="20"/>
              </w:rPr>
              <w:t xml:space="preserve"> jautriu</w:t>
            </w:r>
            <w:r w:rsidR="00AC0487" w:rsidRPr="00837352">
              <w:rPr>
                <w:rFonts w:ascii="Arial" w:hAnsi="Arial" w:cs="Arial"/>
                <w:sz w:val="20"/>
                <w:szCs w:val="20"/>
              </w:rPr>
              <w:t xml:space="preserve"> konservaciniu nusileidimu.</w:t>
            </w:r>
            <w:r w:rsidRPr="00837352">
              <w:rPr>
                <w:rFonts w:ascii="Arial" w:hAnsi="Arial" w:cs="Arial"/>
                <w:sz w:val="20"/>
                <w:szCs w:val="20"/>
              </w:rPr>
              <w:t xml:space="preserve"> </w:t>
            </w:r>
          </w:p>
        </w:tc>
        <w:tc>
          <w:tcPr>
            <w:tcW w:w="1458" w:type="pct"/>
            <w:tcBorders>
              <w:top w:val="single" w:sz="4" w:space="0" w:color="auto"/>
              <w:left w:val="single" w:sz="4" w:space="0" w:color="auto"/>
              <w:bottom w:val="single" w:sz="4" w:space="0" w:color="auto"/>
              <w:right w:val="single" w:sz="4" w:space="0" w:color="auto"/>
            </w:tcBorders>
          </w:tcPr>
          <w:p w14:paraId="64E7340F" w14:textId="77777777" w:rsidR="0057770C" w:rsidRPr="00837352" w:rsidRDefault="0057770C" w:rsidP="0057770C">
            <w:pPr>
              <w:rPr>
                <w:rFonts w:ascii="Arial" w:hAnsi="Arial" w:cs="Arial"/>
                <w:b/>
                <w:bCs/>
                <w:sz w:val="20"/>
                <w:szCs w:val="20"/>
              </w:rPr>
            </w:pPr>
          </w:p>
        </w:tc>
      </w:tr>
      <w:tr w:rsidR="00724894" w:rsidRPr="00837352" w14:paraId="3123D2CF" w14:textId="77777777" w:rsidTr="005571C4">
        <w:tc>
          <w:tcPr>
            <w:tcW w:w="630" w:type="pct"/>
            <w:tcBorders>
              <w:top w:val="single" w:sz="4" w:space="0" w:color="auto"/>
              <w:left w:val="single" w:sz="4" w:space="0" w:color="auto"/>
              <w:bottom w:val="single" w:sz="4" w:space="0" w:color="auto"/>
              <w:right w:val="single" w:sz="4" w:space="0" w:color="auto"/>
            </w:tcBorders>
          </w:tcPr>
          <w:p w14:paraId="798B5452" w14:textId="77777777" w:rsidR="00724894" w:rsidRPr="00837352" w:rsidRDefault="00724894"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712ECAD7" w14:textId="09886579" w:rsidR="00724894" w:rsidRPr="00837352" w:rsidRDefault="00724894" w:rsidP="00C1332E">
            <w:pPr>
              <w:jc w:val="both"/>
              <w:rPr>
                <w:rFonts w:ascii="Arial" w:hAnsi="Arial" w:cs="Arial"/>
                <w:sz w:val="20"/>
                <w:szCs w:val="20"/>
              </w:rPr>
            </w:pPr>
            <w:r w:rsidRPr="00837352">
              <w:rPr>
                <w:rFonts w:ascii="Arial" w:hAnsi="Arial" w:cs="Arial"/>
                <w:sz w:val="20"/>
                <w:szCs w:val="20"/>
              </w:rPr>
              <w:t>Priedas leidžiantis skenuoti knygas atvertas 90 laipsnių kampu</w:t>
            </w:r>
          </w:p>
        </w:tc>
        <w:tc>
          <w:tcPr>
            <w:tcW w:w="1456" w:type="pct"/>
            <w:tcBorders>
              <w:top w:val="single" w:sz="4" w:space="0" w:color="auto"/>
              <w:left w:val="single" w:sz="4" w:space="0" w:color="auto"/>
              <w:bottom w:val="single" w:sz="4" w:space="0" w:color="auto"/>
              <w:right w:val="single" w:sz="4" w:space="0" w:color="auto"/>
            </w:tcBorders>
          </w:tcPr>
          <w:p w14:paraId="2B28A074" w14:textId="3CAAADA7" w:rsidR="00724894" w:rsidRPr="00837352" w:rsidRDefault="00724894" w:rsidP="00C1332E">
            <w:pPr>
              <w:snapToGrid w:val="0"/>
              <w:jc w:val="both"/>
              <w:rPr>
                <w:rFonts w:ascii="Arial" w:hAnsi="Arial" w:cs="Arial"/>
                <w:sz w:val="20"/>
                <w:szCs w:val="20"/>
              </w:rPr>
            </w:pPr>
            <w:r w:rsidRPr="00837352">
              <w:rPr>
                <w:rFonts w:ascii="Arial" w:hAnsi="Arial" w:cs="Arial"/>
                <w:sz w:val="20"/>
                <w:szCs w:val="20"/>
              </w:rPr>
              <w:t>Būtinas</w:t>
            </w:r>
            <w:r w:rsidR="00F2060C" w:rsidRPr="00837352">
              <w:rPr>
                <w:rFonts w:ascii="Arial" w:hAnsi="Arial" w:cs="Arial"/>
                <w:sz w:val="20"/>
                <w:szCs w:val="20"/>
              </w:rPr>
              <w:t xml:space="preserve">, knygoms iki </w:t>
            </w:r>
            <w:r w:rsidRPr="00837352">
              <w:rPr>
                <w:rFonts w:ascii="Arial" w:hAnsi="Arial" w:cs="Arial"/>
                <w:sz w:val="20"/>
                <w:szCs w:val="20"/>
              </w:rPr>
              <w:t>A2</w:t>
            </w:r>
            <w:r w:rsidR="00F2060C" w:rsidRPr="00837352">
              <w:rPr>
                <w:rFonts w:ascii="Arial" w:hAnsi="Arial" w:cs="Arial"/>
                <w:sz w:val="20"/>
                <w:szCs w:val="20"/>
              </w:rPr>
              <w:t xml:space="preserve"> formato.</w:t>
            </w:r>
          </w:p>
        </w:tc>
        <w:tc>
          <w:tcPr>
            <w:tcW w:w="1458" w:type="pct"/>
            <w:tcBorders>
              <w:top w:val="single" w:sz="4" w:space="0" w:color="auto"/>
              <w:left w:val="single" w:sz="4" w:space="0" w:color="auto"/>
              <w:bottom w:val="single" w:sz="4" w:space="0" w:color="auto"/>
              <w:right w:val="single" w:sz="4" w:space="0" w:color="auto"/>
            </w:tcBorders>
          </w:tcPr>
          <w:p w14:paraId="50A04FD7" w14:textId="77777777" w:rsidR="00724894" w:rsidRPr="00837352" w:rsidRDefault="00724894" w:rsidP="0057770C">
            <w:pPr>
              <w:rPr>
                <w:rFonts w:ascii="Arial" w:hAnsi="Arial" w:cs="Arial"/>
                <w:b/>
                <w:bCs/>
                <w:sz w:val="20"/>
                <w:szCs w:val="20"/>
              </w:rPr>
            </w:pPr>
          </w:p>
        </w:tc>
      </w:tr>
      <w:tr w:rsidR="00B83B6E" w:rsidRPr="00837352" w14:paraId="20EC9C96" w14:textId="77777777" w:rsidTr="005571C4">
        <w:tc>
          <w:tcPr>
            <w:tcW w:w="630" w:type="pct"/>
            <w:tcBorders>
              <w:top w:val="single" w:sz="4" w:space="0" w:color="auto"/>
              <w:left w:val="single" w:sz="4" w:space="0" w:color="auto"/>
              <w:bottom w:val="single" w:sz="4" w:space="0" w:color="auto"/>
              <w:right w:val="single" w:sz="4" w:space="0" w:color="auto"/>
            </w:tcBorders>
          </w:tcPr>
          <w:p w14:paraId="25AB4AF5" w14:textId="77777777" w:rsidR="00B83B6E" w:rsidRPr="00837352" w:rsidRDefault="00B83B6E"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1EA4F93B" w14:textId="236F8D31" w:rsidR="00B83B6E" w:rsidRPr="00B83B6E" w:rsidRDefault="00B83B6E" w:rsidP="00B83B6E">
            <w:pPr>
              <w:spacing w:after="0" w:line="240" w:lineRule="auto"/>
              <w:jc w:val="both"/>
              <w:rPr>
                <w:rFonts w:ascii="Arial" w:hAnsi="Arial" w:cs="Arial"/>
                <w:sz w:val="20"/>
                <w:szCs w:val="20"/>
              </w:rPr>
            </w:pPr>
            <w:r w:rsidRPr="00B83B6E">
              <w:rPr>
                <w:rFonts w:ascii="Arial" w:hAnsi="Arial" w:cs="Arial"/>
                <w:sz w:val="20"/>
                <w:szCs w:val="20"/>
              </w:rPr>
              <w:t>Skenavimo proceso paleidimas pedalu</w:t>
            </w:r>
          </w:p>
          <w:p w14:paraId="37675C37" w14:textId="77777777" w:rsidR="00B83B6E" w:rsidRPr="00837352" w:rsidRDefault="00B83B6E" w:rsidP="00C1332E">
            <w:pPr>
              <w:jc w:val="both"/>
              <w:rPr>
                <w:rFonts w:ascii="Arial" w:hAnsi="Arial" w:cs="Arial"/>
                <w:sz w:val="20"/>
                <w:szCs w:val="20"/>
              </w:rPr>
            </w:pPr>
          </w:p>
        </w:tc>
        <w:tc>
          <w:tcPr>
            <w:tcW w:w="1456" w:type="pct"/>
            <w:tcBorders>
              <w:top w:val="single" w:sz="4" w:space="0" w:color="auto"/>
              <w:left w:val="single" w:sz="4" w:space="0" w:color="auto"/>
              <w:bottom w:val="single" w:sz="4" w:space="0" w:color="auto"/>
              <w:right w:val="single" w:sz="4" w:space="0" w:color="auto"/>
            </w:tcBorders>
          </w:tcPr>
          <w:p w14:paraId="13498133" w14:textId="6558DDA7" w:rsidR="00B83B6E" w:rsidRPr="00837352" w:rsidRDefault="00B83B6E" w:rsidP="00C1332E">
            <w:pPr>
              <w:snapToGrid w:val="0"/>
              <w:jc w:val="both"/>
              <w:rPr>
                <w:rFonts w:ascii="Arial" w:hAnsi="Arial" w:cs="Arial"/>
                <w:sz w:val="20"/>
                <w:szCs w:val="20"/>
              </w:rPr>
            </w:pPr>
            <w:r>
              <w:rPr>
                <w:rFonts w:ascii="Arial" w:hAnsi="Arial" w:cs="Arial"/>
                <w:sz w:val="20"/>
                <w:szCs w:val="20"/>
              </w:rPr>
              <w:t>Būtinas.</w:t>
            </w:r>
          </w:p>
        </w:tc>
        <w:tc>
          <w:tcPr>
            <w:tcW w:w="1458" w:type="pct"/>
            <w:tcBorders>
              <w:top w:val="single" w:sz="4" w:space="0" w:color="auto"/>
              <w:left w:val="single" w:sz="4" w:space="0" w:color="auto"/>
              <w:bottom w:val="single" w:sz="4" w:space="0" w:color="auto"/>
              <w:right w:val="single" w:sz="4" w:space="0" w:color="auto"/>
            </w:tcBorders>
          </w:tcPr>
          <w:p w14:paraId="05EE457E" w14:textId="77777777" w:rsidR="00B83B6E" w:rsidRPr="00837352" w:rsidRDefault="00B83B6E" w:rsidP="0057770C">
            <w:pPr>
              <w:rPr>
                <w:rFonts w:ascii="Arial" w:hAnsi="Arial" w:cs="Arial"/>
                <w:b/>
                <w:bCs/>
                <w:sz w:val="20"/>
                <w:szCs w:val="20"/>
              </w:rPr>
            </w:pPr>
          </w:p>
        </w:tc>
      </w:tr>
      <w:tr w:rsidR="0057770C" w:rsidRPr="00837352" w14:paraId="3C5B0C97" w14:textId="77777777" w:rsidTr="005571C4">
        <w:tc>
          <w:tcPr>
            <w:tcW w:w="630" w:type="pct"/>
            <w:tcBorders>
              <w:top w:val="single" w:sz="4" w:space="0" w:color="auto"/>
              <w:left w:val="single" w:sz="4" w:space="0" w:color="auto"/>
              <w:bottom w:val="single" w:sz="4" w:space="0" w:color="auto"/>
              <w:right w:val="single" w:sz="4" w:space="0" w:color="auto"/>
            </w:tcBorders>
          </w:tcPr>
          <w:p w14:paraId="7E87ABB7"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35D39354" w14:textId="31F5CE76" w:rsidR="0057770C" w:rsidRPr="00837352" w:rsidRDefault="004D6941" w:rsidP="00C1332E">
            <w:pPr>
              <w:jc w:val="both"/>
              <w:rPr>
                <w:rFonts w:ascii="Arial" w:hAnsi="Arial" w:cs="Arial"/>
                <w:sz w:val="20"/>
                <w:szCs w:val="20"/>
              </w:rPr>
            </w:pPr>
            <w:r w:rsidRPr="00837352">
              <w:rPr>
                <w:rFonts w:ascii="Arial" w:hAnsi="Arial" w:cs="Arial"/>
                <w:sz w:val="20"/>
                <w:szCs w:val="20"/>
              </w:rPr>
              <w:t>Reguliuojamas knygos</w:t>
            </w:r>
            <w:r w:rsidR="0057770C" w:rsidRPr="00837352">
              <w:rPr>
                <w:rFonts w:ascii="Arial" w:hAnsi="Arial" w:cs="Arial"/>
                <w:sz w:val="20"/>
                <w:szCs w:val="20"/>
              </w:rPr>
              <w:t xml:space="preserve"> nugarėlės plotis</w:t>
            </w:r>
          </w:p>
        </w:tc>
        <w:tc>
          <w:tcPr>
            <w:tcW w:w="1456" w:type="pct"/>
            <w:tcBorders>
              <w:top w:val="single" w:sz="4" w:space="0" w:color="auto"/>
              <w:left w:val="single" w:sz="4" w:space="0" w:color="auto"/>
              <w:bottom w:val="single" w:sz="4" w:space="0" w:color="auto"/>
              <w:right w:val="single" w:sz="4" w:space="0" w:color="auto"/>
            </w:tcBorders>
          </w:tcPr>
          <w:p w14:paraId="10C7BD22" w14:textId="50A9902C" w:rsidR="0057770C" w:rsidRPr="00837352" w:rsidRDefault="0057770C" w:rsidP="00C1332E">
            <w:pPr>
              <w:snapToGrid w:val="0"/>
              <w:jc w:val="both"/>
              <w:rPr>
                <w:rFonts w:ascii="Arial" w:hAnsi="Arial" w:cs="Arial"/>
                <w:sz w:val="20"/>
                <w:szCs w:val="20"/>
              </w:rPr>
            </w:pPr>
            <w:r w:rsidRPr="00837352">
              <w:rPr>
                <w:rFonts w:ascii="Arial" w:hAnsi="Arial" w:cs="Arial"/>
                <w:sz w:val="20"/>
                <w:szCs w:val="20"/>
              </w:rPr>
              <w:t>Būtinas</w:t>
            </w:r>
            <w:r w:rsidR="00722557">
              <w:rPr>
                <w:rFonts w:ascii="Arial" w:hAnsi="Arial" w:cs="Arial"/>
                <w:sz w:val="20"/>
                <w:szCs w:val="20"/>
              </w:rPr>
              <w:t>.</w:t>
            </w:r>
          </w:p>
        </w:tc>
        <w:tc>
          <w:tcPr>
            <w:tcW w:w="1458" w:type="pct"/>
            <w:tcBorders>
              <w:top w:val="single" w:sz="4" w:space="0" w:color="auto"/>
              <w:left w:val="single" w:sz="4" w:space="0" w:color="auto"/>
              <w:bottom w:val="single" w:sz="4" w:space="0" w:color="auto"/>
              <w:right w:val="single" w:sz="4" w:space="0" w:color="auto"/>
            </w:tcBorders>
          </w:tcPr>
          <w:p w14:paraId="59AF7CFE" w14:textId="77777777" w:rsidR="0057770C" w:rsidRPr="00837352" w:rsidRDefault="0057770C" w:rsidP="0057770C">
            <w:pPr>
              <w:rPr>
                <w:rFonts w:ascii="Arial" w:hAnsi="Arial" w:cs="Arial"/>
                <w:b/>
                <w:bCs/>
                <w:sz w:val="20"/>
                <w:szCs w:val="20"/>
              </w:rPr>
            </w:pPr>
          </w:p>
        </w:tc>
      </w:tr>
      <w:tr w:rsidR="0057770C" w:rsidRPr="00837352" w14:paraId="4B5307B9" w14:textId="77777777" w:rsidTr="005571C4">
        <w:tc>
          <w:tcPr>
            <w:tcW w:w="630" w:type="pct"/>
            <w:tcBorders>
              <w:top w:val="single" w:sz="4" w:space="0" w:color="auto"/>
              <w:left w:val="single" w:sz="4" w:space="0" w:color="auto"/>
              <w:bottom w:val="single" w:sz="4" w:space="0" w:color="auto"/>
              <w:right w:val="single" w:sz="4" w:space="0" w:color="auto"/>
            </w:tcBorders>
          </w:tcPr>
          <w:p w14:paraId="0937F5B8"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42DA5003" w14:textId="4B5C1D72" w:rsidR="0057770C" w:rsidRPr="00837352" w:rsidRDefault="0057770C" w:rsidP="00C1332E">
            <w:pPr>
              <w:jc w:val="both"/>
              <w:rPr>
                <w:rFonts w:ascii="Arial" w:hAnsi="Arial" w:cs="Arial"/>
                <w:sz w:val="20"/>
                <w:szCs w:val="20"/>
              </w:rPr>
            </w:pPr>
            <w:r w:rsidRPr="00837352">
              <w:rPr>
                <w:rFonts w:ascii="Arial" w:hAnsi="Arial" w:cs="Arial"/>
                <w:sz w:val="20"/>
                <w:szCs w:val="20"/>
              </w:rPr>
              <w:t>Knygų lopšio derinimas</w:t>
            </w:r>
          </w:p>
        </w:tc>
        <w:tc>
          <w:tcPr>
            <w:tcW w:w="1456" w:type="pct"/>
            <w:tcBorders>
              <w:top w:val="single" w:sz="4" w:space="0" w:color="auto"/>
              <w:left w:val="single" w:sz="4" w:space="0" w:color="auto"/>
              <w:bottom w:val="single" w:sz="4" w:space="0" w:color="auto"/>
              <w:right w:val="single" w:sz="4" w:space="0" w:color="auto"/>
            </w:tcBorders>
          </w:tcPr>
          <w:p w14:paraId="4C3C5775" w14:textId="5994F1CC" w:rsidR="0057770C" w:rsidRPr="00837352" w:rsidRDefault="00267E67" w:rsidP="00B83B6E">
            <w:pPr>
              <w:rPr>
                <w:rFonts w:ascii="Arial" w:hAnsi="Arial" w:cs="Arial"/>
                <w:sz w:val="20"/>
                <w:szCs w:val="20"/>
              </w:rPr>
            </w:pPr>
            <w:r w:rsidRPr="00837352">
              <w:rPr>
                <w:rFonts w:ascii="Arial" w:hAnsi="Arial" w:cs="Arial"/>
                <w:sz w:val="20"/>
                <w:szCs w:val="20"/>
              </w:rPr>
              <w:t>Automatinis ir rankinis.</w:t>
            </w:r>
          </w:p>
        </w:tc>
        <w:tc>
          <w:tcPr>
            <w:tcW w:w="1458" w:type="pct"/>
            <w:tcBorders>
              <w:top w:val="single" w:sz="4" w:space="0" w:color="auto"/>
              <w:left w:val="single" w:sz="4" w:space="0" w:color="auto"/>
              <w:bottom w:val="single" w:sz="4" w:space="0" w:color="auto"/>
              <w:right w:val="single" w:sz="4" w:space="0" w:color="auto"/>
            </w:tcBorders>
          </w:tcPr>
          <w:p w14:paraId="41F41193" w14:textId="77777777" w:rsidR="0057770C" w:rsidRPr="00837352" w:rsidRDefault="0057770C" w:rsidP="0057770C">
            <w:pPr>
              <w:rPr>
                <w:rFonts w:ascii="Arial" w:hAnsi="Arial" w:cs="Arial"/>
                <w:b/>
                <w:bCs/>
                <w:sz w:val="20"/>
                <w:szCs w:val="20"/>
              </w:rPr>
            </w:pPr>
          </w:p>
        </w:tc>
      </w:tr>
      <w:tr w:rsidR="0057770C" w:rsidRPr="00837352" w14:paraId="367ADCC3" w14:textId="77777777" w:rsidTr="005571C4">
        <w:tc>
          <w:tcPr>
            <w:tcW w:w="630" w:type="pct"/>
            <w:tcBorders>
              <w:top w:val="single" w:sz="4" w:space="0" w:color="auto"/>
              <w:left w:val="single" w:sz="4" w:space="0" w:color="auto"/>
              <w:bottom w:val="single" w:sz="4" w:space="0" w:color="auto"/>
              <w:right w:val="single" w:sz="4" w:space="0" w:color="auto"/>
            </w:tcBorders>
          </w:tcPr>
          <w:p w14:paraId="33D4960E"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7D8D5B0B" w14:textId="2274075F" w:rsidR="0057770C" w:rsidRPr="00837352" w:rsidRDefault="0057770C" w:rsidP="00C1332E">
            <w:pPr>
              <w:jc w:val="both"/>
              <w:rPr>
                <w:rFonts w:ascii="Arial" w:hAnsi="Arial" w:cs="Arial"/>
                <w:sz w:val="20"/>
                <w:szCs w:val="20"/>
              </w:rPr>
            </w:pPr>
            <w:r w:rsidRPr="00837352">
              <w:rPr>
                <w:rFonts w:ascii="Arial" w:hAnsi="Arial" w:cs="Arial"/>
                <w:sz w:val="20"/>
                <w:szCs w:val="20"/>
              </w:rPr>
              <w:t>Stiklas A0 formato, skirtas skenuojamų dokumentų prispaudimui, išlyginimui</w:t>
            </w:r>
          </w:p>
        </w:tc>
        <w:tc>
          <w:tcPr>
            <w:tcW w:w="1456" w:type="pct"/>
            <w:tcBorders>
              <w:top w:val="single" w:sz="4" w:space="0" w:color="auto"/>
              <w:left w:val="single" w:sz="4" w:space="0" w:color="auto"/>
              <w:bottom w:val="single" w:sz="4" w:space="0" w:color="auto"/>
              <w:right w:val="single" w:sz="4" w:space="0" w:color="auto"/>
            </w:tcBorders>
          </w:tcPr>
          <w:p w14:paraId="32EAAB89" w14:textId="59947759" w:rsidR="0057770C" w:rsidRPr="00837352" w:rsidRDefault="001A4646" w:rsidP="00C1332E">
            <w:pPr>
              <w:snapToGrid w:val="0"/>
              <w:jc w:val="both"/>
              <w:rPr>
                <w:rFonts w:ascii="Arial" w:hAnsi="Arial" w:cs="Arial"/>
                <w:sz w:val="20"/>
                <w:szCs w:val="20"/>
              </w:rPr>
            </w:pPr>
            <w:r w:rsidRPr="00267E67">
              <w:rPr>
                <w:rFonts w:ascii="Arial" w:hAnsi="Arial" w:cs="Arial"/>
                <w:sz w:val="20"/>
                <w:szCs w:val="20"/>
              </w:rPr>
              <w:t>Elektrine pavara valdomas stiklo nuleidimas su reguliuojama prispaudimo jėga.</w:t>
            </w:r>
          </w:p>
        </w:tc>
        <w:tc>
          <w:tcPr>
            <w:tcW w:w="1458" w:type="pct"/>
            <w:tcBorders>
              <w:top w:val="single" w:sz="4" w:space="0" w:color="auto"/>
              <w:left w:val="single" w:sz="4" w:space="0" w:color="auto"/>
              <w:bottom w:val="single" w:sz="4" w:space="0" w:color="auto"/>
              <w:right w:val="single" w:sz="4" w:space="0" w:color="auto"/>
            </w:tcBorders>
          </w:tcPr>
          <w:p w14:paraId="6FC36808" w14:textId="77777777" w:rsidR="0057770C" w:rsidRPr="00837352" w:rsidRDefault="0057770C" w:rsidP="0057770C">
            <w:pPr>
              <w:rPr>
                <w:rFonts w:ascii="Arial" w:hAnsi="Arial" w:cs="Arial"/>
                <w:b/>
                <w:bCs/>
                <w:sz w:val="20"/>
                <w:szCs w:val="20"/>
              </w:rPr>
            </w:pPr>
          </w:p>
        </w:tc>
      </w:tr>
      <w:tr w:rsidR="0057770C" w:rsidRPr="00837352" w14:paraId="758A3EEA" w14:textId="77777777" w:rsidTr="005571C4">
        <w:tc>
          <w:tcPr>
            <w:tcW w:w="630" w:type="pct"/>
            <w:tcBorders>
              <w:top w:val="single" w:sz="4" w:space="0" w:color="auto"/>
              <w:left w:val="single" w:sz="4" w:space="0" w:color="auto"/>
              <w:bottom w:val="single" w:sz="4" w:space="0" w:color="auto"/>
              <w:right w:val="single" w:sz="4" w:space="0" w:color="auto"/>
            </w:tcBorders>
          </w:tcPr>
          <w:p w14:paraId="05E15929"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31261EC3" w14:textId="539C854D" w:rsidR="0057770C" w:rsidRPr="00837352" w:rsidRDefault="0057770C" w:rsidP="00C1332E">
            <w:pPr>
              <w:jc w:val="both"/>
              <w:rPr>
                <w:rFonts w:ascii="Arial" w:hAnsi="Arial" w:cs="Arial"/>
                <w:sz w:val="20"/>
                <w:szCs w:val="20"/>
              </w:rPr>
            </w:pPr>
            <w:r w:rsidRPr="00837352">
              <w:rPr>
                <w:rFonts w:ascii="Arial" w:hAnsi="Arial" w:cs="Arial"/>
                <w:sz w:val="20"/>
                <w:szCs w:val="20"/>
              </w:rPr>
              <w:t xml:space="preserve">Sąsaja su kompiuteriu </w:t>
            </w:r>
          </w:p>
        </w:tc>
        <w:tc>
          <w:tcPr>
            <w:tcW w:w="1456" w:type="pct"/>
            <w:tcBorders>
              <w:top w:val="single" w:sz="4" w:space="0" w:color="auto"/>
              <w:left w:val="single" w:sz="4" w:space="0" w:color="auto"/>
              <w:bottom w:val="single" w:sz="4" w:space="0" w:color="auto"/>
              <w:right w:val="single" w:sz="4" w:space="0" w:color="auto"/>
            </w:tcBorders>
          </w:tcPr>
          <w:p w14:paraId="1E76E068" w14:textId="422E2DEB" w:rsidR="0057770C" w:rsidRPr="00837352" w:rsidRDefault="00B83B6E" w:rsidP="00C1332E">
            <w:pPr>
              <w:snapToGrid w:val="0"/>
              <w:jc w:val="both"/>
              <w:rPr>
                <w:rFonts w:ascii="Arial" w:hAnsi="Arial" w:cs="Arial"/>
                <w:sz w:val="20"/>
                <w:szCs w:val="20"/>
              </w:rPr>
            </w:pPr>
            <w:r w:rsidRPr="00B83B6E">
              <w:rPr>
                <w:rFonts w:ascii="Arial" w:hAnsi="Arial" w:cs="Arial"/>
                <w:sz w:val="20"/>
                <w:szCs w:val="20"/>
              </w:rPr>
              <w:t xml:space="preserve">USB (arba lygiavertė), kurios versija ne žemesnė nei 3.1 arba </w:t>
            </w:r>
            <w:proofErr w:type="spellStart"/>
            <w:r w:rsidRPr="00B83B6E">
              <w:rPr>
                <w:rFonts w:ascii="Arial" w:hAnsi="Arial" w:cs="Arial"/>
                <w:sz w:val="20"/>
                <w:szCs w:val="20"/>
              </w:rPr>
              <w:t>Camera</w:t>
            </w:r>
            <w:proofErr w:type="spellEnd"/>
            <w:r w:rsidRPr="00B83B6E">
              <w:rPr>
                <w:rFonts w:ascii="Arial" w:hAnsi="Arial" w:cs="Arial"/>
                <w:sz w:val="20"/>
                <w:szCs w:val="20"/>
              </w:rPr>
              <w:t xml:space="preserve"> link sąsaja (arba lygiavertė) (kartu su adapteriu integruotu į siū</w:t>
            </w:r>
            <w:r>
              <w:rPr>
                <w:rFonts w:ascii="Arial" w:hAnsi="Arial" w:cs="Arial"/>
                <w:sz w:val="20"/>
                <w:szCs w:val="20"/>
              </w:rPr>
              <w:t>lomą darbo vietos kompiuterį).</w:t>
            </w:r>
          </w:p>
        </w:tc>
        <w:tc>
          <w:tcPr>
            <w:tcW w:w="1458" w:type="pct"/>
            <w:tcBorders>
              <w:top w:val="single" w:sz="4" w:space="0" w:color="auto"/>
              <w:left w:val="single" w:sz="4" w:space="0" w:color="auto"/>
              <w:bottom w:val="single" w:sz="4" w:space="0" w:color="auto"/>
              <w:right w:val="single" w:sz="4" w:space="0" w:color="auto"/>
            </w:tcBorders>
          </w:tcPr>
          <w:p w14:paraId="518BA6C9" w14:textId="77777777" w:rsidR="0057770C" w:rsidRPr="00837352" w:rsidRDefault="0057770C" w:rsidP="0057770C">
            <w:pPr>
              <w:rPr>
                <w:rFonts w:ascii="Arial" w:hAnsi="Arial" w:cs="Arial"/>
                <w:b/>
                <w:bCs/>
                <w:sz w:val="20"/>
                <w:szCs w:val="20"/>
              </w:rPr>
            </w:pPr>
          </w:p>
        </w:tc>
      </w:tr>
      <w:tr w:rsidR="0057770C" w:rsidRPr="00837352" w14:paraId="672A95BD" w14:textId="77777777" w:rsidTr="005571C4">
        <w:tc>
          <w:tcPr>
            <w:tcW w:w="630" w:type="pct"/>
            <w:tcBorders>
              <w:top w:val="single" w:sz="4" w:space="0" w:color="auto"/>
              <w:left w:val="single" w:sz="4" w:space="0" w:color="auto"/>
              <w:bottom w:val="single" w:sz="4" w:space="0" w:color="auto"/>
              <w:right w:val="single" w:sz="4" w:space="0" w:color="auto"/>
            </w:tcBorders>
          </w:tcPr>
          <w:p w14:paraId="431ABFE7"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7440CAA5" w14:textId="3CEE0964" w:rsidR="0057770C" w:rsidRPr="00837352" w:rsidRDefault="0057770C" w:rsidP="00C1332E">
            <w:pPr>
              <w:jc w:val="both"/>
              <w:rPr>
                <w:rFonts w:ascii="Arial" w:hAnsi="Arial" w:cs="Arial"/>
                <w:sz w:val="20"/>
                <w:szCs w:val="20"/>
              </w:rPr>
            </w:pPr>
            <w:r w:rsidRPr="00837352">
              <w:rPr>
                <w:rFonts w:ascii="Arial" w:hAnsi="Arial" w:cs="Arial"/>
                <w:sz w:val="20"/>
                <w:szCs w:val="20"/>
              </w:rPr>
              <w:t>Skenerio gamintojo programinė įranga</w:t>
            </w:r>
            <w:r w:rsidR="00F17AD1" w:rsidRPr="00837352">
              <w:rPr>
                <w:rFonts w:ascii="Arial" w:hAnsi="Arial" w:cs="Arial"/>
                <w:sz w:val="20"/>
                <w:szCs w:val="20"/>
              </w:rPr>
              <w:t>*</w:t>
            </w:r>
          </w:p>
        </w:tc>
        <w:tc>
          <w:tcPr>
            <w:tcW w:w="1456" w:type="pct"/>
            <w:tcBorders>
              <w:top w:val="single" w:sz="4" w:space="0" w:color="auto"/>
              <w:left w:val="single" w:sz="4" w:space="0" w:color="auto"/>
              <w:bottom w:val="single" w:sz="4" w:space="0" w:color="auto"/>
              <w:right w:val="single" w:sz="4" w:space="0" w:color="auto"/>
            </w:tcBorders>
          </w:tcPr>
          <w:p w14:paraId="33997BD1" w14:textId="5A52C179" w:rsidR="0057770C" w:rsidRPr="00837352" w:rsidRDefault="0057770C" w:rsidP="00C1332E">
            <w:pPr>
              <w:snapToGrid w:val="0"/>
              <w:jc w:val="both"/>
              <w:rPr>
                <w:rFonts w:ascii="Arial" w:hAnsi="Arial" w:cs="Arial"/>
                <w:sz w:val="20"/>
                <w:szCs w:val="20"/>
              </w:rPr>
            </w:pPr>
            <w:r w:rsidRPr="00837352">
              <w:rPr>
                <w:rFonts w:ascii="Arial" w:hAnsi="Arial" w:cs="Arial"/>
                <w:sz w:val="20"/>
                <w:szCs w:val="20"/>
              </w:rPr>
              <w:t xml:space="preserve">Išsamus programinės įrangos paketas </w:t>
            </w:r>
            <w:r w:rsidR="00DD6B7A" w:rsidRPr="00837352">
              <w:rPr>
                <w:rFonts w:ascii="Arial" w:hAnsi="Arial" w:cs="Arial"/>
                <w:sz w:val="20"/>
                <w:szCs w:val="20"/>
              </w:rPr>
              <w:t>pateikiamas</w:t>
            </w:r>
            <w:r w:rsidRPr="00837352">
              <w:rPr>
                <w:rFonts w:ascii="Arial" w:hAnsi="Arial" w:cs="Arial"/>
                <w:sz w:val="20"/>
                <w:szCs w:val="20"/>
              </w:rPr>
              <w:t xml:space="preserve"> kartu su </w:t>
            </w:r>
            <w:r w:rsidR="00DD6B7A" w:rsidRPr="00837352">
              <w:rPr>
                <w:rFonts w:ascii="Arial" w:hAnsi="Arial" w:cs="Arial"/>
                <w:sz w:val="20"/>
                <w:szCs w:val="20"/>
              </w:rPr>
              <w:t>skeneriu</w:t>
            </w:r>
            <w:r w:rsidRPr="00837352">
              <w:rPr>
                <w:rFonts w:ascii="Arial" w:hAnsi="Arial" w:cs="Arial"/>
                <w:sz w:val="20"/>
                <w:szCs w:val="20"/>
              </w:rPr>
              <w:t xml:space="preserve">, skirtas dokumentų </w:t>
            </w:r>
            <w:r w:rsidR="002B5189" w:rsidRPr="00837352">
              <w:rPr>
                <w:rFonts w:ascii="Arial" w:hAnsi="Arial" w:cs="Arial"/>
                <w:sz w:val="20"/>
                <w:szCs w:val="20"/>
              </w:rPr>
              <w:t xml:space="preserve">ir </w:t>
            </w:r>
            <w:r w:rsidRPr="00837352">
              <w:rPr>
                <w:rFonts w:ascii="Arial" w:hAnsi="Arial" w:cs="Arial"/>
                <w:sz w:val="20"/>
                <w:szCs w:val="20"/>
              </w:rPr>
              <w:t>knygų skenavimui atliekantis:</w:t>
            </w:r>
          </w:p>
          <w:p w14:paraId="222FCB8E" w14:textId="77777777" w:rsidR="0057770C" w:rsidRPr="00837352" w:rsidRDefault="0057770C"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837352">
              <w:rPr>
                <w:rFonts w:ascii="Arial" w:hAnsi="Arial" w:cs="Arial"/>
                <w:sz w:val="20"/>
                <w:szCs w:val="20"/>
              </w:rPr>
              <w:t>Automatinį pozicijos ir formato atpažinimą;</w:t>
            </w:r>
          </w:p>
          <w:p w14:paraId="460E0844" w14:textId="77777777" w:rsidR="0057770C" w:rsidRPr="00837352" w:rsidRDefault="0057770C"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837352">
              <w:rPr>
                <w:rFonts w:ascii="Arial" w:hAnsi="Arial" w:cs="Arial"/>
                <w:sz w:val="20"/>
                <w:szCs w:val="20"/>
              </w:rPr>
              <w:t>Automatinį arba rankinį lapo parinkimą: dešinysis puslapis, kairysis puslapis arba visas lapas;</w:t>
            </w:r>
          </w:p>
          <w:p w14:paraId="235FFCCF" w14:textId="59F1CC7A" w:rsidR="0057770C" w:rsidRPr="00837352" w:rsidRDefault="00DD6B7A"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837352">
              <w:rPr>
                <w:rFonts w:ascii="Arial" w:hAnsi="Arial" w:cs="Arial"/>
                <w:sz w:val="20"/>
                <w:szCs w:val="20"/>
              </w:rPr>
              <w:t>A</w:t>
            </w:r>
            <w:r w:rsidR="0057770C" w:rsidRPr="00837352">
              <w:rPr>
                <w:rFonts w:ascii="Arial" w:hAnsi="Arial" w:cs="Arial"/>
                <w:sz w:val="20"/>
                <w:szCs w:val="20"/>
              </w:rPr>
              <w:t>pkarpymą;</w:t>
            </w:r>
          </w:p>
          <w:p w14:paraId="2C3E4654" w14:textId="70C8921D" w:rsidR="005F3079" w:rsidRPr="00837352" w:rsidRDefault="005F3079"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837352">
              <w:rPr>
                <w:rFonts w:ascii="Arial" w:hAnsi="Arial" w:cs="Arial"/>
                <w:sz w:val="20"/>
                <w:szCs w:val="20"/>
              </w:rPr>
              <w:t>Išlenkimo korekciją;</w:t>
            </w:r>
          </w:p>
          <w:p w14:paraId="34725E74" w14:textId="77777777" w:rsidR="0057770C" w:rsidRPr="00837352" w:rsidRDefault="0057770C"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837352">
              <w:rPr>
                <w:rFonts w:ascii="Arial" w:hAnsi="Arial" w:cs="Arial"/>
                <w:sz w:val="20"/>
                <w:szCs w:val="20"/>
              </w:rPr>
              <w:t>Dvigubo puslapio, nuskenuoto į vieną, atskyrimas (skenavimo metu tai turėtų būti galima padaryti automatiškai). Dokumento fragmento uždengimo šablono sukūrimas skenavimo metu arba dokumento tvarkymo metu;</w:t>
            </w:r>
          </w:p>
          <w:p w14:paraId="229E4609" w14:textId="21139036" w:rsidR="0057770C" w:rsidRPr="00837352" w:rsidRDefault="0057770C"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837352">
              <w:rPr>
                <w:rFonts w:ascii="Arial" w:hAnsi="Arial" w:cs="Arial"/>
                <w:sz w:val="20"/>
                <w:szCs w:val="20"/>
              </w:rPr>
              <w:t>Automatinį pasukimą prieš išsaugojimą</w:t>
            </w:r>
            <w:r w:rsidR="005F3079" w:rsidRPr="00837352">
              <w:rPr>
                <w:rFonts w:ascii="Arial" w:hAnsi="Arial" w:cs="Arial"/>
                <w:sz w:val="20"/>
                <w:szCs w:val="20"/>
              </w:rPr>
              <w:t xml:space="preserve"> (</w:t>
            </w:r>
            <w:proofErr w:type="spellStart"/>
            <w:r w:rsidR="005F3079" w:rsidRPr="00837352">
              <w:rPr>
                <w:rFonts w:ascii="Arial" w:hAnsi="Arial" w:cs="Arial"/>
                <w:sz w:val="20"/>
                <w:szCs w:val="20"/>
              </w:rPr>
              <w:t>deskew</w:t>
            </w:r>
            <w:proofErr w:type="spellEnd"/>
            <w:r w:rsidR="005F3079" w:rsidRPr="00837352">
              <w:rPr>
                <w:rFonts w:ascii="Arial" w:hAnsi="Arial" w:cs="Arial"/>
                <w:sz w:val="20"/>
                <w:szCs w:val="20"/>
              </w:rPr>
              <w:t>)</w:t>
            </w:r>
            <w:r w:rsidRPr="00837352">
              <w:rPr>
                <w:rFonts w:ascii="Arial" w:hAnsi="Arial" w:cs="Arial"/>
                <w:sz w:val="20"/>
                <w:szCs w:val="20"/>
              </w:rPr>
              <w:t>;</w:t>
            </w:r>
          </w:p>
          <w:p w14:paraId="2CF17C18" w14:textId="57120B90" w:rsidR="0057770C" w:rsidRPr="00837352" w:rsidRDefault="0057770C"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837352">
              <w:rPr>
                <w:rFonts w:ascii="Arial" w:hAnsi="Arial" w:cs="Arial"/>
                <w:sz w:val="20"/>
                <w:szCs w:val="20"/>
              </w:rPr>
              <w:t>Atvaizdo didinimą, mažinimą, pasukimą, pilną ar dalinį kopijavimą į kitas Win</w:t>
            </w:r>
            <w:r w:rsidR="004D6941" w:rsidRPr="00837352">
              <w:rPr>
                <w:rFonts w:ascii="Arial" w:hAnsi="Arial" w:cs="Arial"/>
                <w:sz w:val="20"/>
                <w:szCs w:val="20"/>
              </w:rPr>
              <w:t>dows</w:t>
            </w:r>
            <w:r w:rsidRPr="00837352">
              <w:rPr>
                <w:rFonts w:ascii="Arial" w:hAnsi="Arial" w:cs="Arial"/>
                <w:sz w:val="20"/>
                <w:szCs w:val="20"/>
              </w:rPr>
              <w:t xml:space="preserve"> programas;</w:t>
            </w:r>
          </w:p>
          <w:p w14:paraId="6A5267AE" w14:textId="55723C40" w:rsidR="005C7C27" w:rsidRPr="00B83B6E" w:rsidRDefault="00B83B6E"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B83B6E">
              <w:rPr>
                <w:rFonts w:ascii="Arial" w:hAnsi="Arial" w:cs="Arial"/>
                <w:iCs/>
                <w:sz w:val="20"/>
                <w:szCs w:val="20"/>
              </w:rPr>
              <w:lastRenderedPageBreak/>
              <w:t xml:space="preserve">Optinio simbolių atpažinimo (OCR) technologijos (arba lygiavertės) palaikymą automatiniam teksto atpažinimui kuris turėtų ne mažiau nei lietuvių, anglų, lenkų, rusų, lotynių kalbų paketus, automatiškai identifikuotų abejotinus simbolius, leistu koreguoti, pakeisti, ištrinti atpažintus žodžius ir </w:t>
            </w:r>
            <w:r w:rsidR="004856B7">
              <w:rPr>
                <w:rFonts w:ascii="Arial" w:hAnsi="Arial" w:cs="Arial"/>
                <w:iCs/>
                <w:sz w:val="20"/>
                <w:szCs w:val="20"/>
              </w:rPr>
              <w:t>simbolius;</w:t>
            </w:r>
          </w:p>
          <w:p w14:paraId="473280BB" w14:textId="62985099" w:rsidR="0057770C" w:rsidRPr="00837352" w:rsidRDefault="00B83B6E"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B83B6E">
              <w:rPr>
                <w:rFonts w:ascii="Arial" w:hAnsi="Arial" w:cs="Arial"/>
                <w:iCs/>
                <w:sz w:val="20"/>
                <w:szCs w:val="20"/>
              </w:rPr>
              <w:t xml:space="preserve">Failų išsaugojimą </w:t>
            </w:r>
            <w:proofErr w:type="spellStart"/>
            <w:r w:rsidRPr="00B83B6E">
              <w:rPr>
                <w:rFonts w:ascii="Arial" w:hAnsi="Arial" w:cs="Arial"/>
                <w:iCs/>
                <w:sz w:val="20"/>
                <w:szCs w:val="20"/>
              </w:rPr>
              <w:t>tif</w:t>
            </w:r>
            <w:proofErr w:type="spellEnd"/>
            <w:r w:rsidRPr="00B83B6E">
              <w:rPr>
                <w:rFonts w:ascii="Arial" w:hAnsi="Arial" w:cs="Arial"/>
                <w:iCs/>
                <w:sz w:val="20"/>
                <w:szCs w:val="20"/>
              </w:rPr>
              <w:t xml:space="preserve">, jpg, </w:t>
            </w:r>
            <w:proofErr w:type="spellStart"/>
            <w:r w:rsidRPr="00B83B6E">
              <w:rPr>
                <w:rFonts w:ascii="Arial" w:hAnsi="Arial" w:cs="Arial"/>
                <w:iCs/>
                <w:sz w:val="20"/>
                <w:szCs w:val="20"/>
              </w:rPr>
              <w:t>jpeg</w:t>
            </w:r>
            <w:proofErr w:type="spellEnd"/>
            <w:r w:rsidRPr="00B83B6E">
              <w:rPr>
                <w:rFonts w:ascii="Arial" w:hAnsi="Arial" w:cs="Arial"/>
                <w:iCs/>
                <w:sz w:val="20"/>
                <w:szCs w:val="20"/>
              </w:rPr>
              <w:t xml:space="preserve"> 2000, PDF formatais, </w:t>
            </w:r>
            <w:proofErr w:type="spellStart"/>
            <w:r w:rsidRPr="00B83B6E">
              <w:rPr>
                <w:rFonts w:ascii="Arial" w:hAnsi="Arial" w:cs="Arial"/>
                <w:iCs/>
                <w:sz w:val="20"/>
                <w:szCs w:val="20"/>
              </w:rPr>
              <w:t>searchible</w:t>
            </w:r>
            <w:proofErr w:type="spellEnd"/>
            <w:r w:rsidRPr="00B83B6E">
              <w:rPr>
                <w:rFonts w:ascii="Arial" w:hAnsi="Arial" w:cs="Arial"/>
                <w:iCs/>
                <w:sz w:val="20"/>
                <w:szCs w:val="20"/>
              </w:rPr>
              <w:t xml:space="preserve"> PDF, </w:t>
            </w:r>
            <w:proofErr w:type="spellStart"/>
            <w:r w:rsidRPr="00B83B6E">
              <w:rPr>
                <w:rFonts w:ascii="Arial" w:hAnsi="Arial" w:cs="Arial"/>
                <w:iCs/>
                <w:sz w:val="20"/>
                <w:szCs w:val="20"/>
              </w:rPr>
              <w:t>txt</w:t>
            </w:r>
            <w:proofErr w:type="spellEnd"/>
            <w:r w:rsidRPr="00B83B6E">
              <w:rPr>
                <w:rFonts w:ascii="Arial" w:hAnsi="Arial" w:cs="Arial"/>
                <w:iCs/>
                <w:sz w:val="20"/>
                <w:szCs w:val="20"/>
              </w:rPr>
              <w:t xml:space="preserve"> formatais, taip pat galimai ir kitais papildomais formatais</w:t>
            </w:r>
            <w:r w:rsidR="0057770C" w:rsidRPr="00837352">
              <w:rPr>
                <w:rFonts w:ascii="Arial" w:hAnsi="Arial" w:cs="Arial"/>
                <w:sz w:val="20"/>
                <w:szCs w:val="20"/>
              </w:rPr>
              <w:t>;</w:t>
            </w:r>
          </w:p>
          <w:p w14:paraId="39947CFB" w14:textId="0B897C13" w:rsidR="0057770C" w:rsidRPr="00837352" w:rsidRDefault="00312FAF"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837352">
              <w:rPr>
                <w:rFonts w:ascii="Arial" w:hAnsi="Arial" w:cs="Arial"/>
                <w:sz w:val="20"/>
                <w:szCs w:val="20"/>
              </w:rPr>
              <w:t xml:space="preserve"> P</w:t>
            </w:r>
            <w:r w:rsidR="0057770C" w:rsidRPr="00837352">
              <w:rPr>
                <w:rFonts w:ascii="Arial" w:hAnsi="Arial" w:cs="Arial"/>
                <w:sz w:val="20"/>
                <w:szCs w:val="20"/>
              </w:rPr>
              <w:t>alaikyti TWAIN sąsajos standartą</w:t>
            </w:r>
            <w:r w:rsidRPr="00837352">
              <w:rPr>
                <w:rFonts w:ascii="Arial" w:hAnsi="Arial" w:cs="Arial"/>
                <w:sz w:val="20"/>
                <w:szCs w:val="20"/>
              </w:rPr>
              <w:t xml:space="preserve"> arba lygiavertį</w:t>
            </w:r>
            <w:r w:rsidR="0057770C" w:rsidRPr="00837352">
              <w:rPr>
                <w:rFonts w:ascii="Arial" w:hAnsi="Arial" w:cs="Arial"/>
                <w:sz w:val="20"/>
                <w:szCs w:val="20"/>
              </w:rPr>
              <w:t>.</w:t>
            </w:r>
          </w:p>
          <w:p w14:paraId="673706C1" w14:textId="346999A7" w:rsidR="00D40230" w:rsidRPr="00837352" w:rsidRDefault="00312FAF"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837352">
              <w:rPr>
                <w:rFonts w:ascii="Arial" w:hAnsi="Arial" w:cs="Arial"/>
                <w:sz w:val="20"/>
                <w:szCs w:val="20"/>
              </w:rPr>
              <w:t xml:space="preserve"> </w:t>
            </w:r>
            <w:r w:rsidR="002B5189" w:rsidRPr="00837352">
              <w:rPr>
                <w:rFonts w:ascii="Arial" w:hAnsi="Arial" w:cs="Arial"/>
                <w:sz w:val="20"/>
                <w:szCs w:val="20"/>
              </w:rPr>
              <w:t>B</w:t>
            </w:r>
            <w:r w:rsidR="00D40230" w:rsidRPr="00837352">
              <w:rPr>
                <w:rFonts w:ascii="Arial" w:hAnsi="Arial" w:cs="Arial"/>
                <w:sz w:val="20"/>
                <w:szCs w:val="20"/>
              </w:rPr>
              <w:t>ūti suderinama</w:t>
            </w:r>
            <w:r w:rsidR="00EB0648" w:rsidRPr="00837352">
              <w:rPr>
                <w:rFonts w:ascii="Arial" w:hAnsi="Arial" w:cs="Arial"/>
                <w:sz w:val="20"/>
                <w:szCs w:val="20"/>
              </w:rPr>
              <w:t>m</w:t>
            </w:r>
            <w:r w:rsidR="00D40230" w:rsidRPr="00837352">
              <w:rPr>
                <w:rFonts w:ascii="Arial" w:hAnsi="Arial" w:cs="Arial"/>
                <w:sz w:val="20"/>
                <w:szCs w:val="20"/>
              </w:rPr>
              <w:t xml:space="preserve"> su Windows 11 versija.</w:t>
            </w:r>
          </w:p>
          <w:p w14:paraId="74AB11F3" w14:textId="7E0AADC9" w:rsidR="0057770C" w:rsidRPr="00837352" w:rsidRDefault="0057770C" w:rsidP="00C1332E">
            <w:pPr>
              <w:snapToGrid w:val="0"/>
              <w:jc w:val="both"/>
              <w:rPr>
                <w:rFonts w:ascii="Arial" w:hAnsi="Arial" w:cs="Arial"/>
                <w:sz w:val="20"/>
                <w:szCs w:val="20"/>
              </w:rPr>
            </w:pPr>
          </w:p>
        </w:tc>
        <w:tc>
          <w:tcPr>
            <w:tcW w:w="1458" w:type="pct"/>
            <w:tcBorders>
              <w:top w:val="single" w:sz="4" w:space="0" w:color="auto"/>
              <w:left w:val="single" w:sz="4" w:space="0" w:color="auto"/>
              <w:bottom w:val="single" w:sz="4" w:space="0" w:color="auto"/>
              <w:right w:val="single" w:sz="4" w:space="0" w:color="auto"/>
            </w:tcBorders>
          </w:tcPr>
          <w:p w14:paraId="61DC9AC6" w14:textId="77777777" w:rsidR="0057770C" w:rsidRPr="00837352" w:rsidRDefault="0057770C" w:rsidP="0057770C">
            <w:pPr>
              <w:rPr>
                <w:rFonts w:ascii="Arial" w:hAnsi="Arial" w:cs="Arial"/>
                <w:b/>
                <w:bCs/>
                <w:sz w:val="20"/>
                <w:szCs w:val="20"/>
              </w:rPr>
            </w:pPr>
          </w:p>
        </w:tc>
      </w:tr>
      <w:tr w:rsidR="0057770C" w:rsidRPr="00837352" w14:paraId="735D773C" w14:textId="77777777" w:rsidTr="005571C4">
        <w:tc>
          <w:tcPr>
            <w:tcW w:w="630" w:type="pct"/>
            <w:tcBorders>
              <w:top w:val="single" w:sz="4" w:space="0" w:color="auto"/>
              <w:left w:val="single" w:sz="4" w:space="0" w:color="auto"/>
              <w:bottom w:val="single" w:sz="4" w:space="0" w:color="auto"/>
              <w:right w:val="single" w:sz="4" w:space="0" w:color="auto"/>
            </w:tcBorders>
          </w:tcPr>
          <w:p w14:paraId="739E924E"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255FB29A" w14:textId="63B4207F" w:rsidR="0057770C" w:rsidRPr="00837352" w:rsidRDefault="0057770C" w:rsidP="00C1332E">
            <w:pPr>
              <w:jc w:val="both"/>
              <w:rPr>
                <w:rFonts w:ascii="Arial" w:hAnsi="Arial" w:cs="Arial"/>
                <w:sz w:val="20"/>
                <w:szCs w:val="20"/>
              </w:rPr>
            </w:pPr>
            <w:r w:rsidRPr="00837352">
              <w:rPr>
                <w:rFonts w:ascii="Arial" w:hAnsi="Arial" w:cs="Arial"/>
                <w:sz w:val="20"/>
                <w:szCs w:val="20"/>
              </w:rPr>
              <w:t>Darbo vietos kompiuteris</w:t>
            </w:r>
          </w:p>
        </w:tc>
        <w:tc>
          <w:tcPr>
            <w:tcW w:w="1456" w:type="pct"/>
            <w:tcBorders>
              <w:top w:val="single" w:sz="4" w:space="0" w:color="auto"/>
              <w:left w:val="single" w:sz="4" w:space="0" w:color="auto"/>
              <w:bottom w:val="single" w:sz="4" w:space="0" w:color="auto"/>
              <w:right w:val="single" w:sz="4" w:space="0" w:color="auto"/>
            </w:tcBorders>
          </w:tcPr>
          <w:p w14:paraId="2A67723F" w14:textId="7A945923" w:rsidR="0057770C" w:rsidRPr="00837352" w:rsidRDefault="00442980" w:rsidP="00C1332E">
            <w:pPr>
              <w:snapToGrid w:val="0"/>
              <w:jc w:val="both"/>
              <w:rPr>
                <w:rFonts w:ascii="Arial" w:hAnsi="Arial" w:cs="Arial"/>
                <w:color w:val="FF0000"/>
                <w:sz w:val="20"/>
                <w:szCs w:val="20"/>
              </w:rPr>
            </w:pPr>
            <w:r w:rsidRPr="00837352">
              <w:rPr>
                <w:rStyle w:val="FontStyle15"/>
                <w:rFonts w:ascii="Arial" w:hAnsi="Arial" w:cs="Arial"/>
              </w:rPr>
              <w:t>Suderinamas</w:t>
            </w:r>
            <w:r w:rsidR="00D85F88" w:rsidRPr="00837352">
              <w:rPr>
                <w:rStyle w:val="FontStyle15"/>
                <w:rFonts w:ascii="Arial" w:hAnsi="Arial" w:cs="Arial"/>
              </w:rPr>
              <w:t xml:space="preserve"> su skenerio programine įranga</w:t>
            </w:r>
            <w:r w:rsidR="00B83B6E">
              <w:rPr>
                <w:rStyle w:val="FontStyle15"/>
                <w:rFonts w:ascii="Arial" w:hAnsi="Arial" w:cs="Arial"/>
              </w:rPr>
              <w:t>.</w:t>
            </w:r>
          </w:p>
          <w:p w14:paraId="05D3F15F" w14:textId="7785AFE5" w:rsidR="00D85F88" w:rsidRPr="00837352" w:rsidRDefault="005C7C27" w:rsidP="00C1332E">
            <w:pPr>
              <w:snapToGrid w:val="0"/>
              <w:jc w:val="both"/>
              <w:rPr>
                <w:rFonts w:ascii="Arial" w:hAnsi="Arial" w:cs="Arial"/>
                <w:sz w:val="20"/>
                <w:szCs w:val="20"/>
              </w:rPr>
            </w:pPr>
            <w:r w:rsidRPr="00837352">
              <w:rPr>
                <w:rFonts w:ascii="Arial" w:hAnsi="Arial" w:cs="Arial"/>
                <w:sz w:val="20"/>
                <w:szCs w:val="20"/>
              </w:rPr>
              <w:t>R</w:t>
            </w:r>
            <w:r w:rsidR="00D85F88" w:rsidRPr="00837352">
              <w:rPr>
                <w:rFonts w:ascii="Arial" w:hAnsi="Arial" w:cs="Arial"/>
                <w:sz w:val="20"/>
                <w:szCs w:val="20"/>
              </w:rPr>
              <w:t>eikalavimai</w:t>
            </w:r>
            <w:r w:rsidR="00483A33">
              <w:rPr>
                <w:rFonts w:ascii="Arial" w:hAnsi="Arial" w:cs="Arial"/>
                <w:sz w:val="20"/>
                <w:szCs w:val="20"/>
              </w:rPr>
              <w:t>:</w:t>
            </w:r>
          </w:p>
          <w:p w14:paraId="0450C6BD" w14:textId="77777777" w:rsidR="00B83B6E" w:rsidRPr="00B83B6E" w:rsidRDefault="00B83B6E" w:rsidP="00B83B6E">
            <w:pPr>
              <w:snapToGrid w:val="0"/>
              <w:jc w:val="both"/>
              <w:rPr>
                <w:rFonts w:ascii="Arial" w:hAnsi="Arial" w:cs="Arial"/>
                <w:sz w:val="20"/>
                <w:szCs w:val="20"/>
              </w:rPr>
            </w:pPr>
            <w:r w:rsidRPr="00B83B6E">
              <w:rPr>
                <w:rFonts w:ascii="Arial" w:hAnsi="Arial" w:cs="Arial"/>
                <w:sz w:val="20"/>
                <w:szCs w:val="20"/>
              </w:rPr>
              <w:t>1. x86-64 bitų architektūros arba lygiavertės.</w:t>
            </w:r>
          </w:p>
          <w:p w14:paraId="29E4E29B" w14:textId="77777777" w:rsidR="00B83B6E" w:rsidRPr="00B83B6E" w:rsidRDefault="00B83B6E" w:rsidP="00B83B6E">
            <w:pPr>
              <w:snapToGrid w:val="0"/>
              <w:jc w:val="both"/>
              <w:rPr>
                <w:rFonts w:ascii="Arial" w:hAnsi="Arial" w:cs="Arial"/>
                <w:sz w:val="20"/>
                <w:szCs w:val="20"/>
              </w:rPr>
            </w:pPr>
            <w:r w:rsidRPr="00B83B6E">
              <w:rPr>
                <w:rFonts w:ascii="Arial" w:hAnsi="Arial" w:cs="Arial"/>
                <w:sz w:val="20"/>
                <w:szCs w:val="20"/>
              </w:rPr>
              <w:t>2. Procesoriaus išleidimo į rinką data turi būti ne senesnė, nei 2025 metų pirmas ketvirtis (Q1).</w:t>
            </w:r>
          </w:p>
          <w:p w14:paraId="4CD612A6" w14:textId="77777777" w:rsidR="00B83B6E" w:rsidRPr="00B83B6E" w:rsidRDefault="00B83B6E" w:rsidP="00B83B6E">
            <w:pPr>
              <w:snapToGrid w:val="0"/>
              <w:jc w:val="both"/>
              <w:rPr>
                <w:rFonts w:ascii="Arial" w:hAnsi="Arial" w:cs="Arial"/>
                <w:sz w:val="20"/>
                <w:szCs w:val="20"/>
              </w:rPr>
            </w:pPr>
            <w:r w:rsidRPr="00B83B6E">
              <w:rPr>
                <w:rFonts w:ascii="Arial" w:hAnsi="Arial" w:cs="Arial"/>
                <w:sz w:val="20"/>
                <w:szCs w:val="20"/>
              </w:rPr>
              <w:t>3. Procesorius turi turėti ne mažiau nei 14 branduolių (</w:t>
            </w:r>
            <w:proofErr w:type="spellStart"/>
            <w:r w:rsidRPr="00B83B6E">
              <w:rPr>
                <w:rFonts w:ascii="Arial" w:hAnsi="Arial" w:cs="Arial"/>
                <w:sz w:val="20"/>
                <w:szCs w:val="20"/>
              </w:rPr>
              <w:t>cores</w:t>
            </w:r>
            <w:proofErr w:type="spellEnd"/>
            <w:r w:rsidRPr="00B83B6E">
              <w:rPr>
                <w:rFonts w:ascii="Arial" w:hAnsi="Arial" w:cs="Arial"/>
                <w:sz w:val="20"/>
                <w:szCs w:val="20"/>
              </w:rPr>
              <w:t>).</w:t>
            </w:r>
          </w:p>
          <w:p w14:paraId="4B9648F0" w14:textId="0DB5CC6D" w:rsidR="00B83B6E" w:rsidRPr="00B83B6E" w:rsidRDefault="00B83B6E" w:rsidP="00B83B6E">
            <w:pPr>
              <w:snapToGrid w:val="0"/>
              <w:jc w:val="both"/>
              <w:rPr>
                <w:rFonts w:ascii="Arial" w:hAnsi="Arial" w:cs="Arial"/>
                <w:sz w:val="20"/>
                <w:szCs w:val="20"/>
              </w:rPr>
            </w:pPr>
            <w:r w:rsidRPr="00B83B6E">
              <w:rPr>
                <w:rFonts w:ascii="Arial" w:hAnsi="Arial" w:cs="Arial"/>
                <w:sz w:val="20"/>
                <w:szCs w:val="20"/>
              </w:rPr>
              <w:t>4. Procesoriaus našumas turi būti ne ma</w:t>
            </w:r>
            <w:r>
              <w:rPr>
                <w:rFonts w:ascii="Arial" w:hAnsi="Arial" w:cs="Arial"/>
                <w:sz w:val="20"/>
                <w:szCs w:val="20"/>
              </w:rPr>
              <w:t>žesnis kaip 38000 (</w:t>
            </w:r>
            <w:proofErr w:type="spellStart"/>
            <w:r>
              <w:rPr>
                <w:rFonts w:ascii="Arial" w:hAnsi="Arial" w:cs="Arial"/>
                <w:sz w:val="20"/>
                <w:szCs w:val="20"/>
              </w:rPr>
              <w:t>daugiagijis</w:t>
            </w:r>
            <w:proofErr w:type="spellEnd"/>
            <w:r>
              <w:rPr>
                <w:rFonts w:ascii="Arial" w:hAnsi="Arial" w:cs="Arial"/>
                <w:sz w:val="20"/>
                <w:szCs w:val="20"/>
              </w:rPr>
              <w:t xml:space="preserve">) </w:t>
            </w:r>
            <w:r w:rsidRPr="00B83B6E">
              <w:rPr>
                <w:rFonts w:ascii="Arial" w:hAnsi="Arial" w:cs="Arial"/>
                <w:sz w:val="20"/>
                <w:szCs w:val="20"/>
              </w:rPr>
              <w:t>pagal „</w:t>
            </w:r>
            <w:proofErr w:type="spellStart"/>
            <w:r w:rsidRPr="00B83B6E">
              <w:rPr>
                <w:rFonts w:ascii="Arial" w:hAnsi="Arial" w:cs="Arial"/>
                <w:sz w:val="20"/>
                <w:szCs w:val="20"/>
              </w:rPr>
              <w:t>Passmark</w:t>
            </w:r>
            <w:proofErr w:type="spellEnd"/>
            <w:r w:rsidRPr="00B83B6E">
              <w:rPr>
                <w:rFonts w:ascii="Arial" w:hAnsi="Arial" w:cs="Arial"/>
                <w:sz w:val="20"/>
                <w:szCs w:val="20"/>
              </w:rPr>
              <w:t>“ testų rezultatus (</w:t>
            </w:r>
            <w:proofErr w:type="spellStart"/>
            <w:r w:rsidRPr="00B83B6E">
              <w:rPr>
                <w:rFonts w:ascii="Arial" w:hAnsi="Arial" w:cs="Arial"/>
                <w:sz w:val="20"/>
                <w:szCs w:val="20"/>
              </w:rPr>
              <w:t>Average</w:t>
            </w:r>
            <w:proofErr w:type="spellEnd"/>
            <w:r w:rsidRPr="00B83B6E">
              <w:rPr>
                <w:rFonts w:ascii="Arial" w:hAnsi="Arial" w:cs="Arial"/>
                <w:sz w:val="20"/>
                <w:szCs w:val="20"/>
              </w:rPr>
              <w:t xml:space="preserve"> CPU Mark“). Šie matavimų rezultatai turi būti publikuoti www.cpubenchmark.net laikotarpyje nuo pirkimo paskelbimo CVP IS dienos iki pasiūlymų pateikimo termino pabaigos (imtinai)  (įvertinimui galima naudoti interneto archyvo atitinkamų dienų kopijas), arba lygiavertėje svetainėje (pateikti nuorodą). </w:t>
            </w:r>
            <w:r w:rsidRPr="00FF0422">
              <w:rPr>
                <w:rFonts w:ascii="Arial" w:hAnsi="Arial" w:cs="Arial"/>
                <w:sz w:val="20"/>
                <w:szCs w:val="20"/>
                <w:u w:val="single"/>
              </w:rPr>
              <w:t>Būtina nurodyti procesoriaus modelį</w:t>
            </w:r>
            <w:r w:rsidRPr="00B83B6E">
              <w:rPr>
                <w:rFonts w:ascii="Arial" w:hAnsi="Arial" w:cs="Arial"/>
                <w:sz w:val="20"/>
                <w:szCs w:val="20"/>
              </w:rPr>
              <w:t>.</w:t>
            </w:r>
          </w:p>
          <w:p w14:paraId="5F7908D6" w14:textId="77777777" w:rsidR="00B83B6E" w:rsidRPr="00B83B6E" w:rsidRDefault="00B83B6E" w:rsidP="00B83B6E">
            <w:pPr>
              <w:snapToGrid w:val="0"/>
              <w:jc w:val="both"/>
              <w:rPr>
                <w:rFonts w:ascii="Arial" w:hAnsi="Arial" w:cs="Arial"/>
                <w:sz w:val="20"/>
                <w:szCs w:val="20"/>
              </w:rPr>
            </w:pPr>
            <w:r w:rsidRPr="00B83B6E">
              <w:rPr>
                <w:rFonts w:ascii="Arial" w:hAnsi="Arial" w:cs="Arial"/>
                <w:sz w:val="20"/>
                <w:szCs w:val="20"/>
              </w:rPr>
              <w:t>5. Atmintis (RAM): ne mažiau 128 GB DDR5.</w:t>
            </w:r>
          </w:p>
          <w:p w14:paraId="4154D7ED" w14:textId="77777777" w:rsidR="00B83B6E" w:rsidRPr="00B83B6E" w:rsidRDefault="00B83B6E" w:rsidP="00B83B6E">
            <w:pPr>
              <w:snapToGrid w:val="0"/>
              <w:jc w:val="both"/>
              <w:rPr>
                <w:rFonts w:ascii="Arial" w:hAnsi="Arial" w:cs="Arial"/>
                <w:sz w:val="20"/>
                <w:szCs w:val="20"/>
              </w:rPr>
            </w:pPr>
            <w:r w:rsidRPr="00B83B6E">
              <w:rPr>
                <w:rFonts w:ascii="Arial" w:hAnsi="Arial" w:cs="Arial"/>
                <w:sz w:val="20"/>
                <w:szCs w:val="20"/>
              </w:rPr>
              <w:lastRenderedPageBreak/>
              <w:t xml:space="preserve">6. Duomenų saugykla: ne mažiau 2 TB M.2 </w:t>
            </w:r>
            <w:proofErr w:type="spellStart"/>
            <w:r w:rsidRPr="00B83B6E">
              <w:rPr>
                <w:rFonts w:ascii="Arial" w:hAnsi="Arial" w:cs="Arial"/>
                <w:sz w:val="20"/>
                <w:szCs w:val="20"/>
              </w:rPr>
              <w:t>PCIe</w:t>
            </w:r>
            <w:proofErr w:type="spellEnd"/>
            <w:r w:rsidRPr="00B83B6E">
              <w:rPr>
                <w:rFonts w:ascii="Arial" w:hAnsi="Arial" w:cs="Arial"/>
                <w:sz w:val="20"/>
                <w:szCs w:val="20"/>
              </w:rPr>
              <w:t xml:space="preserve"> </w:t>
            </w:r>
            <w:proofErr w:type="spellStart"/>
            <w:r w:rsidRPr="00B83B6E">
              <w:rPr>
                <w:rFonts w:ascii="Arial" w:hAnsi="Arial" w:cs="Arial"/>
                <w:sz w:val="20"/>
                <w:szCs w:val="20"/>
              </w:rPr>
              <w:t>NVMe</w:t>
            </w:r>
            <w:proofErr w:type="spellEnd"/>
            <w:r w:rsidRPr="00B83B6E">
              <w:rPr>
                <w:rFonts w:ascii="Arial" w:hAnsi="Arial" w:cs="Arial"/>
                <w:sz w:val="20"/>
                <w:szCs w:val="20"/>
              </w:rPr>
              <w:t xml:space="preserve"> SSD.</w:t>
            </w:r>
          </w:p>
          <w:p w14:paraId="63537684" w14:textId="1DFCEB69" w:rsidR="00D85F88" w:rsidRPr="00837352" w:rsidRDefault="00B83B6E" w:rsidP="00B83B6E">
            <w:pPr>
              <w:snapToGrid w:val="0"/>
              <w:jc w:val="both"/>
              <w:rPr>
                <w:rFonts w:ascii="Arial" w:hAnsi="Arial" w:cs="Arial"/>
                <w:color w:val="FF0000"/>
                <w:sz w:val="20"/>
                <w:szCs w:val="20"/>
              </w:rPr>
            </w:pPr>
            <w:r w:rsidRPr="00B83B6E">
              <w:rPr>
                <w:rFonts w:ascii="Arial" w:hAnsi="Arial" w:cs="Arial"/>
                <w:sz w:val="20"/>
                <w:szCs w:val="20"/>
              </w:rPr>
              <w:t>7. Operacinė sistema: Windows 11</w:t>
            </w:r>
            <w:r>
              <w:rPr>
                <w:rFonts w:ascii="Arial" w:hAnsi="Arial" w:cs="Arial"/>
                <w:sz w:val="20"/>
                <w:szCs w:val="20"/>
              </w:rPr>
              <w:t xml:space="preserve"> Professional arba lygiavertė.</w:t>
            </w:r>
          </w:p>
        </w:tc>
        <w:tc>
          <w:tcPr>
            <w:tcW w:w="1458" w:type="pct"/>
            <w:tcBorders>
              <w:top w:val="single" w:sz="4" w:space="0" w:color="auto"/>
              <w:left w:val="single" w:sz="4" w:space="0" w:color="auto"/>
              <w:bottom w:val="single" w:sz="4" w:space="0" w:color="auto"/>
              <w:right w:val="single" w:sz="4" w:space="0" w:color="auto"/>
            </w:tcBorders>
          </w:tcPr>
          <w:p w14:paraId="13F6851D" w14:textId="77777777" w:rsidR="0057770C" w:rsidRPr="00837352" w:rsidRDefault="0057770C" w:rsidP="0057770C">
            <w:pPr>
              <w:rPr>
                <w:rFonts w:ascii="Arial" w:hAnsi="Arial" w:cs="Arial"/>
                <w:b/>
                <w:bCs/>
                <w:sz w:val="20"/>
                <w:szCs w:val="20"/>
              </w:rPr>
            </w:pPr>
          </w:p>
        </w:tc>
      </w:tr>
      <w:tr w:rsidR="0057770C" w:rsidRPr="00837352" w14:paraId="1912FAD5" w14:textId="77777777" w:rsidTr="005571C4">
        <w:tc>
          <w:tcPr>
            <w:tcW w:w="630" w:type="pct"/>
            <w:tcBorders>
              <w:top w:val="single" w:sz="4" w:space="0" w:color="auto"/>
              <w:left w:val="single" w:sz="4" w:space="0" w:color="auto"/>
              <w:bottom w:val="single" w:sz="4" w:space="0" w:color="auto"/>
              <w:right w:val="single" w:sz="4" w:space="0" w:color="auto"/>
            </w:tcBorders>
          </w:tcPr>
          <w:p w14:paraId="3C3B26BD"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4449F88D" w14:textId="523870B6" w:rsidR="0057770C" w:rsidRPr="00837352" w:rsidRDefault="0057770C" w:rsidP="00C1332E">
            <w:pPr>
              <w:jc w:val="both"/>
              <w:rPr>
                <w:rFonts w:ascii="Arial" w:hAnsi="Arial" w:cs="Arial"/>
                <w:sz w:val="20"/>
                <w:szCs w:val="20"/>
              </w:rPr>
            </w:pPr>
            <w:r w:rsidRPr="00837352">
              <w:rPr>
                <w:rFonts w:ascii="Arial" w:hAnsi="Arial" w:cs="Arial"/>
                <w:sz w:val="20"/>
                <w:szCs w:val="20"/>
              </w:rPr>
              <w:t>Įrangos diegimas, 2 darbuotojų apmokymas</w:t>
            </w:r>
            <w:r w:rsidR="00D151E2" w:rsidRPr="00837352">
              <w:rPr>
                <w:rFonts w:ascii="Arial" w:hAnsi="Arial" w:cs="Arial"/>
                <w:sz w:val="20"/>
                <w:szCs w:val="20"/>
              </w:rPr>
              <w:t xml:space="preserve"> lietuvių kalba</w:t>
            </w:r>
            <w:r w:rsidR="00F17AD1" w:rsidRPr="00837352">
              <w:rPr>
                <w:rFonts w:ascii="Arial" w:hAnsi="Arial" w:cs="Arial"/>
                <w:sz w:val="20"/>
                <w:szCs w:val="20"/>
              </w:rPr>
              <w:t>*</w:t>
            </w:r>
          </w:p>
        </w:tc>
        <w:tc>
          <w:tcPr>
            <w:tcW w:w="1456" w:type="pct"/>
            <w:tcBorders>
              <w:top w:val="single" w:sz="4" w:space="0" w:color="auto"/>
              <w:left w:val="single" w:sz="4" w:space="0" w:color="auto"/>
              <w:bottom w:val="single" w:sz="4" w:space="0" w:color="auto"/>
              <w:right w:val="single" w:sz="4" w:space="0" w:color="auto"/>
            </w:tcBorders>
          </w:tcPr>
          <w:p w14:paraId="64D11588" w14:textId="526C11F0" w:rsidR="0057770C" w:rsidRPr="00837352" w:rsidRDefault="0057770C" w:rsidP="00C1332E">
            <w:pPr>
              <w:snapToGrid w:val="0"/>
              <w:jc w:val="both"/>
              <w:rPr>
                <w:rFonts w:ascii="Arial" w:hAnsi="Arial" w:cs="Arial"/>
                <w:sz w:val="20"/>
                <w:szCs w:val="20"/>
              </w:rPr>
            </w:pPr>
            <w:r w:rsidRPr="00837352">
              <w:rPr>
                <w:rFonts w:ascii="Arial" w:hAnsi="Arial" w:cs="Arial"/>
                <w:sz w:val="20"/>
                <w:szCs w:val="20"/>
              </w:rPr>
              <w:t>Būtina</w:t>
            </w:r>
          </w:p>
        </w:tc>
        <w:tc>
          <w:tcPr>
            <w:tcW w:w="1458" w:type="pct"/>
            <w:tcBorders>
              <w:top w:val="single" w:sz="4" w:space="0" w:color="auto"/>
              <w:left w:val="single" w:sz="4" w:space="0" w:color="auto"/>
              <w:bottom w:val="single" w:sz="4" w:space="0" w:color="auto"/>
              <w:right w:val="single" w:sz="4" w:space="0" w:color="auto"/>
            </w:tcBorders>
          </w:tcPr>
          <w:p w14:paraId="4433FA37" w14:textId="77777777" w:rsidR="0057770C" w:rsidRPr="00837352" w:rsidRDefault="0057770C" w:rsidP="0057770C">
            <w:pPr>
              <w:rPr>
                <w:rFonts w:ascii="Arial" w:hAnsi="Arial" w:cs="Arial"/>
                <w:b/>
                <w:bCs/>
                <w:sz w:val="20"/>
                <w:szCs w:val="20"/>
              </w:rPr>
            </w:pPr>
          </w:p>
        </w:tc>
      </w:tr>
      <w:tr w:rsidR="0057770C" w:rsidRPr="00837352" w14:paraId="1E5E738E" w14:textId="77777777" w:rsidTr="005571C4">
        <w:tc>
          <w:tcPr>
            <w:tcW w:w="630" w:type="pct"/>
            <w:tcBorders>
              <w:top w:val="single" w:sz="4" w:space="0" w:color="auto"/>
              <w:left w:val="single" w:sz="4" w:space="0" w:color="auto"/>
              <w:bottom w:val="single" w:sz="4" w:space="0" w:color="auto"/>
              <w:right w:val="single" w:sz="4" w:space="0" w:color="auto"/>
            </w:tcBorders>
          </w:tcPr>
          <w:p w14:paraId="6A211420"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120DEF9C" w14:textId="2883C61C" w:rsidR="0057770C" w:rsidRPr="00837352" w:rsidRDefault="0057770C" w:rsidP="00C1332E">
            <w:pPr>
              <w:jc w:val="both"/>
              <w:rPr>
                <w:rFonts w:ascii="Arial" w:hAnsi="Arial" w:cs="Arial"/>
                <w:sz w:val="20"/>
                <w:szCs w:val="20"/>
              </w:rPr>
            </w:pPr>
            <w:r w:rsidRPr="00837352">
              <w:rPr>
                <w:rFonts w:ascii="Arial" w:hAnsi="Arial" w:cs="Arial"/>
                <w:sz w:val="20"/>
                <w:szCs w:val="20"/>
              </w:rPr>
              <w:t>Kiti reikalavimai</w:t>
            </w:r>
          </w:p>
        </w:tc>
        <w:tc>
          <w:tcPr>
            <w:tcW w:w="1456" w:type="pct"/>
            <w:tcBorders>
              <w:top w:val="single" w:sz="4" w:space="0" w:color="auto"/>
              <w:left w:val="single" w:sz="4" w:space="0" w:color="auto"/>
              <w:bottom w:val="single" w:sz="4" w:space="0" w:color="auto"/>
              <w:right w:val="single" w:sz="4" w:space="0" w:color="auto"/>
            </w:tcBorders>
          </w:tcPr>
          <w:p w14:paraId="731F798F" w14:textId="6E67CB03" w:rsidR="00B83B6E" w:rsidRPr="00B83B6E" w:rsidRDefault="00B83B6E" w:rsidP="00B83B6E">
            <w:pPr>
              <w:snapToGrid w:val="0"/>
              <w:spacing w:after="0" w:line="240" w:lineRule="auto"/>
              <w:jc w:val="both"/>
              <w:rPr>
                <w:rFonts w:ascii="Arial" w:hAnsi="Arial" w:cs="Arial"/>
                <w:sz w:val="20"/>
                <w:szCs w:val="20"/>
              </w:rPr>
            </w:pPr>
            <w:r w:rsidRPr="00B83B6E">
              <w:rPr>
                <w:rFonts w:ascii="Arial" w:hAnsi="Arial" w:cs="Arial"/>
                <w:sz w:val="20"/>
                <w:szCs w:val="20"/>
              </w:rPr>
              <w:t xml:space="preserve">Siūloma įranga turi būti pateikta paruošta darbui ir atitikti Metamorfoze </w:t>
            </w:r>
            <w:proofErr w:type="spellStart"/>
            <w:r w:rsidRPr="00B83B6E">
              <w:rPr>
                <w:rFonts w:ascii="Arial" w:hAnsi="Arial" w:cs="Arial"/>
                <w:sz w:val="20"/>
                <w:szCs w:val="20"/>
              </w:rPr>
              <w:t>full</w:t>
            </w:r>
            <w:proofErr w:type="spellEnd"/>
            <w:r w:rsidRPr="00B83B6E">
              <w:rPr>
                <w:rFonts w:ascii="Arial" w:hAnsi="Arial" w:cs="Arial"/>
                <w:sz w:val="20"/>
                <w:szCs w:val="20"/>
              </w:rPr>
              <w:t xml:space="preserve"> 2.0 versijos standartą A0 formate.</w:t>
            </w:r>
            <w:r w:rsidRPr="00B83B6E">
              <w:rPr>
                <w:rFonts w:ascii="Arial" w:hAnsi="Arial" w:cs="Arial"/>
                <w:sz w:val="20"/>
                <w:szCs w:val="20"/>
              </w:rPr>
              <w:br/>
            </w:r>
          </w:p>
          <w:p w14:paraId="198746FB" w14:textId="77777777" w:rsidR="00B83B6E" w:rsidRPr="00B83B6E" w:rsidRDefault="00B83B6E" w:rsidP="00B83B6E">
            <w:pPr>
              <w:snapToGrid w:val="0"/>
              <w:spacing w:after="0" w:line="240" w:lineRule="auto"/>
              <w:jc w:val="both"/>
              <w:rPr>
                <w:rFonts w:ascii="Arial" w:hAnsi="Arial" w:cs="Arial"/>
                <w:sz w:val="20"/>
                <w:szCs w:val="20"/>
              </w:rPr>
            </w:pPr>
            <w:r w:rsidRPr="00B83B6E">
              <w:rPr>
                <w:rFonts w:ascii="Arial" w:hAnsi="Arial" w:cs="Arial"/>
                <w:sz w:val="20"/>
                <w:szCs w:val="20"/>
              </w:rPr>
              <w:t>Kartu su įranga turi būti pateikti visi reikalingi testai ir derinimo įrankiai kalibravimui.</w:t>
            </w:r>
          </w:p>
          <w:p w14:paraId="3BAE014C" w14:textId="4500CA70" w:rsidR="0057770C" w:rsidRPr="00B83B6E" w:rsidRDefault="00B83B6E" w:rsidP="00B83B6E">
            <w:pPr>
              <w:snapToGrid w:val="0"/>
              <w:spacing w:after="0" w:line="240" w:lineRule="auto"/>
              <w:jc w:val="both"/>
              <w:rPr>
                <w:rFonts w:ascii="Arial" w:hAnsi="Arial" w:cs="Arial"/>
                <w:sz w:val="20"/>
                <w:szCs w:val="20"/>
              </w:rPr>
            </w:pPr>
            <w:r w:rsidRPr="00B83B6E">
              <w:rPr>
                <w:rFonts w:ascii="Arial" w:hAnsi="Arial" w:cs="Arial"/>
                <w:sz w:val="20"/>
                <w:szCs w:val="20"/>
              </w:rPr>
              <w:t xml:space="preserve">Reikalavimo atitikimo įrodymui, kartu su pasiūlymu turi būti pateikti UTT (Universal </w:t>
            </w:r>
            <w:proofErr w:type="spellStart"/>
            <w:r w:rsidRPr="00B83B6E">
              <w:rPr>
                <w:rFonts w:ascii="Arial" w:hAnsi="Arial" w:cs="Arial"/>
                <w:sz w:val="20"/>
                <w:szCs w:val="20"/>
              </w:rPr>
              <w:t>Test</w:t>
            </w:r>
            <w:proofErr w:type="spellEnd"/>
            <w:r w:rsidRPr="00B83B6E">
              <w:rPr>
                <w:rFonts w:ascii="Arial" w:hAnsi="Arial" w:cs="Arial"/>
                <w:sz w:val="20"/>
                <w:szCs w:val="20"/>
              </w:rPr>
              <w:t xml:space="preserve"> </w:t>
            </w:r>
            <w:proofErr w:type="spellStart"/>
            <w:r w:rsidRPr="00B83B6E">
              <w:rPr>
                <w:rFonts w:ascii="Arial" w:hAnsi="Arial" w:cs="Arial"/>
                <w:sz w:val="20"/>
                <w:szCs w:val="20"/>
              </w:rPr>
              <w:t>Target</w:t>
            </w:r>
            <w:proofErr w:type="spellEnd"/>
            <w:r w:rsidRPr="00B83B6E">
              <w:rPr>
                <w:rFonts w:ascii="Arial" w:hAnsi="Arial" w:cs="Arial"/>
                <w:sz w:val="20"/>
                <w:szCs w:val="20"/>
              </w:rPr>
              <w:t xml:space="preserve">) A0 formato ir </w:t>
            </w:r>
            <w:proofErr w:type="spellStart"/>
            <w:r w:rsidRPr="00B83B6E">
              <w:rPr>
                <w:rFonts w:ascii="Arial" w:hAnsi="Arial" w:cs="Arial"/>
                <w:sz w:val="20"/>
                <w:szCs w:val="20"/>
              </w:rPr>
              <w:t>ColorChecker</w:t>
            </w:r>
            <w:proofErr w:type="spellEnd"/>
            <w:r w:rsidRPr="00B83B6E">
              <w:rPr>
                <w:rFonts w:ascii="Arial" w:hAnsi="Arial" w:cs="Arial"/>
                <w:sz w:val="20"/>
                <w:szCs w:val="20"/>
              </w:rPr>
              <w:t xml:space="preserve"> SG testų, skenuotų su siūloma įranga pagal Metamorfoze </w:t>
            </w:r>
            <w:proofErr w:type="spellStart"/>
            <w:r w:rsidRPr="00B83B6E">
              <w:rPr>
                <w:rFonts w:ascii="Arial" w:hAnsi="Arial" w:cs="Arial"/>
                <w:sz w:val="20"/>
                <w:szCs w:val="20"/>
              </w:rPr>
              <w:t>full</w:t>
            </w:r>
            <w:proofErr w:type="spellEnd"/>
            <w:r w:rsidRPr="00B83B6E">
              <w:rPr>
                <w:rFonts w:ascii="Arial" w:hAnsi="Arial" w:cs="Arial"/>
                <w:sz w:val="20"/>
                <w:szCs w:val="20"/>
              </w:rPr>
              <w:t xml:space="preserve"> </w:t>
            </w:r>
            <w:proofErr w:type="spellStart"/>
            <w:r w:rsidRPr="00B83B6E">
              <w:rPr>
                <w:rFonts w:ascii="Arial" w:hAnsi="Arial" w:cs="Arial"/>
                <w:sz w:val="20"/>
                <w:szCs w:val="20"/>
              </w:rPr>
              <w:t>version</w:t>
            </w:r>
            <w:proofErr w:type="spellEnd"/>
            <w:r w:rsidRPr="00B83B6E">
              <w:rPr>
                <w:rFonts w:ascii="Arial" w:hAnsi="Arial" w:cs="Arial"/>
                <w:sz w:val="20"/>
                <w:szCs w:val="20"/>
              </w:rPr>
              <w:t xml:space="preserve"> 2.0 kokybės standartą, atskiri TIFF atvaizdo ir </w:t>
            </w:r>
            <w:proofErr w:type="spellStart"/>
            <w:r w:rsidRPr="00B83B6E">
              <w:rPr>
                <w:rFonts w:ascii="Arial" w:hAnsi="Arial" w:cs="Arial"/>
                <w:sz w:val="20"/>
                <w:szCs w:val="20"/>
              </w:rPr>
              <w:t>txt</w:t>
            </w:r>
            <w:proofErr w:type="spellEnd"/>
            <w:r w:rsidRPr="00B83B6E">
              <w:rPr>
                <w:rFonts w:ascii="Arial" w:hAnsi="Arial" w:cs="Arial"/>
                <w:sz w:val="20"/>
                <w:szCs w:val="20"/>
              </w:rPr>
              <w:t xml:space="preserve"> informaciniai testo parametrų failai, be programinių pataisymų.</w:t>
            </w:r>
          </w:p>
        </w:tc>
        <w:tc>
          <w:tcPr>
            <w:tcW w:w="1458" w:type="pct"/>
            <w:tcBorders>
              <w:top w:val="single" w:sz="4" w:space="0" w:color="auto"/>
              <w:left w:val="single" w:sz="4" w:space="0" w:color="auto"/>
              <w:bottom w:val="single" w:sz="4" w:space="0" w:color="auto"/>
              <w:right w:val="single" w:sz="4" w:space="0" w:color="auto"/>
            </w:tcBorders>
          </w:tcPr>
          <w:p w14:paraId="4D671E1F" w14:textId="77777777" w:rsidR="0057770C" w:rsidRPr="00837352" w:rsidRDefault="0057770C" w:rsidP="0057770C">
            <w:pPr>
              <w:rPr>
                <w:rFonts w:ascii="Arial" w:hAnsi="Arial" w:cs="Arial"/>
                <w:b/>
                <w:bCs/>
                <w:sz w:val="20"/>
                <w:szCs w:val="20"/>
              </w:rPr>
            </w:pPr>
          </w:p>
          <w:p w14:paraId="55988321" w14:textId="77777777" w:rsidR="00215F10" w:rsidRPr="00837352" w:rsidRDefault="00215F10" w:rsidP="00215F10">
            <w:pPr>
              <w:rPr>
                <w:rFonts w:ascii="Arial" w:hAnsi="Arial" w:cs="Arial"/>
                <w:sz w:val="20"/>
                <w:szCs w:val="20"/>
              </w:rPr>
            </w:pPr>
          </w:p>
          <w:p w14:paraId="1D74A158" w14:textId="07FB7A89" w:rsidR="00215F10" w:rsidRPr="00837352" w:rsidRDefault="00215F10" w:rsidP="00215F10">
            <w:pPr>
              <w:rPr>
                <w:rFonts w:ascii="Arial" w:hAnsi="Arial" w:cs="Arial"/>
                <w:sz w:val="20"/>
                <w:szCs w:val="20"/>
              </w:rPr>
            </w:pPr>
          </w:p>
        </w:tc>
      </w:tr>
      <w:tr w:rsidR="006525AD" w:rsidRPr="00837352" w14:paraId="5D2F1275" w14:textId="77777777" w:rsidTr="005571C4">
        <w:tc>
          <w:tcPr>
            <w:tcW w:w="630" w:type="pct"/>
            <w:tcBorders>
              <w:top w:val="single" w:sz="4" w:space="0" w:color="auto"/>
              <w:left w:val="single" w:sz="4" w:space="0" w:color="auto"/>
              <w:bottom w:val="single" w:sz="4" w:space="0" w:color="auto"/>
              <w:right w:val="single" w:sz="4" w:space="0" w:color="auto"/>
            </w:tcBorders>
          </w:tcPr>
          <w:p w14:paraId="724FC598" w14:textId="77777777" w:rsidR="006525AD" w:rsidRPr="00837352" w:rsidRDefault="006525AD"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795C47C9" w14:textId="4F704355" w:rsidR="006525AD" w:rsidRPr="00837352" w:rsidRDefault="006525AD" w:rsidP="00C1332E">
            <w:pPr>
              <w:jc w:val="both"/>
              <w:rPr>
                <w:rFonts w:ascii="Arial" w:hAnsi="Arial" w:cs="Arial"/>
                <w:sz w:val="20"/>
                <w:szCs w:val="20"/>
              </w:rPr>
            </w:pPr>
            <w:r w:rsidRPr="00837352">
              <w:rPr>
                <w:rFonts w:ascii="Arial" w:hAnsi="Arial" w:cs="Arial"/>
                <w:sz w:val="20"/>
                <w:szCs w:val="20"/>
              </w:rPr>
              <w:t>Kiti reikalavimai</w:t>
            </w:r>
          </w:p>
        </w:tc>
        <w:tc>
          <w:tcPr>
            <w:tcW w:w="1456" w:type="pct"/>
            <w:tcBorders>
              <w:top w:val="single" w:sz="4" w:space="0" w:color="auto"/>
              <w:left w:val="single" w:sz="4" w:space="0" w:color="auto"/>
              <w:bottom w:val="single" w:sz="4" w:space="0" w:color="auto"/>
              <w:right w:val="single" w:sz="4" w:space="0" w:color="auto"/>
            </w:tcBorders>
          </w:tcPr>
          <w:p w14:paraId="643AD5B1" w14:textId="0CA934B0" w:rsidR="006525AD" w:rsidRPr="00B83B6E" w:rsidRDefault="006525AD" w:rsidP="00B83B6E">
            <w:pPr>
              <w:snapToGrid w:val="0"/>
              <w:spacing w:after="0" w:line="240" w:lineRule="auto"/>
              <w:jc w:val="both"/>
              <w:rPr>
                <w:rFonts w:ascii="Arial" w:hAnsi="Arial" w:cs="Arial"/>
                <w:sz w:val="20"/>
                <w:szCs w:val="20"/>
              </w:rPr>
            </w:pPr>
            <w:r w:rsidRPr="006525AD">
              <w:rPr>
                <w:rFonts w:ascii="Arial" w:hAnsi="Arial" w:cs="Arial"/>
                <w:sz w:val="20"/>
                <w:szCs w:val="20"/>
              </w:rPr>
              <w:t>Tiekėjas turi užtikrinti įrangos techninį aptarnavimą bei vartotojų konsultacijas naudojimo klausimais nuotoliniu būdu ir vietoje, visą gamintojo garantijos galiojimo laikotarpį. Tiekėjas kartu su pasiūlymu turi pateikti įrangos gamintojo raštą, patvirtinantį, kad tiekėjas turi reikiamas žinias, įgaliojimus ir gebėjimus atlikti siūlomos įrangos priežiūrą ir aptarnavimą.</w:t>
            </w:r>
          </w:p>
        </w:tc>
        <w:tc>
          <w:tcPr>
            <w:tcW w:w="1458" w:type="pct"/>
            <w:tcBorders>
              <w:top w:val="single" w:sz="4" w:space="0" w:color="auto"/>
              <w:left w:val="single" w:sz="4" w:space="0" w:color="auto"/>
              <w:bottom w:val="single" w:sz="4" w:space="0" w:color="auto"/>
              <w:right w:val="single" w:sz="4" w:space="0" w:color="auto"/>
            </w:tcBorders>
          </w:tcPr>
          <w:p w14:paraId="4024C1E4" w14:textId="77777777" w:rsidR="006525AD" w:rsidRPr="00837352" w:rsidRDefault="006525AD" w:rsidP="0057770C">
            <w:pPr>
              <w:rPr>
                <w:rFonts w:ascii="Arial" w:hAnsi="Arial" w:cs="Arial"/>
                <w:b/>
                <w:bCs/>
                <w:sz w:val="20"/>
                <w:szCs w:val="20"/>
              </w:rPr>
            </w:pPr>
          </w:p>
        </w:tc>
      </w:tr>
      <w:tr w:rsidR="00215F10" w:rsidRPr="00837352" w14:paraId="0911B40B" w14:textId="77777777" w:rsidTr="005571C4">
        <w:tc>
          <w:tcPr>
            <w:tcW w:w="630" w:type="pct"/>
            <w:tcBorders>
              <w:top w:val="single" w:sz="4" w:space="0" w:color="auto"/>
              <w:left w:val="single" w:sz="4" w:space="0" w:color="auto"/>
              <w:bottom w:val="single" w:sz="4" w:space="0" w:color="auto"/>
              <w:right w:val="single" w:sz="4" w:space="0" w:color="auto"/>
            </w:tcBorders>
          </w:tcPr>
          <w:p w14:paraId="7535B3F5" w14:textId="77777777" w:rsidR="00215F10" w:rsidRPr="00837352" w:rsidRDefault="00215F10" w:rsidP="00215F10">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2845AE8C" w14:textId="19CACDBB" w:rsidR="00215F10" w:rsidRPr="00837352" w:rsidRDefault="00215F10" w:rsidP="00215F10">
            <w:pPr>
              <w:jc w:val="both"/>
              <w:rPr>
                <w:rFonts w:ascii="Arial" w:hAnsi="Arial" w:cs="Arial"/>
                <w:sz w:val="20"/>
                <w:szCs w:val="20"/>
              </w:rPr>
            </w:pPr>
            <w:r w:rsidRPr="00837352">
              <w:rPr>
                <w:rFonts w:ascii="Arial" w:hAnsi="Arial" w:cs="Arial"/>
                <w:sz w:val="20"/>
                <w:szCs w:val="20"/>
              </w:rPr>
              <w:t>Kiti reikalavimai</w:t>
            </w:r>
            <w:r w:rsidR="00F17AD1" w:rsidRPr="00837352">
              <w:rPr>
                <w:rFonts w:ascii="Arial" w:hAnsi="Arial" w:cs="Arial"/>
                <w:sz w:val="20"/>
                <w:szCs w:val="20"/>
              </w:rPr>
              <w:t>*</w:t>
            </w:r>
          </w:p>
        </w:tc>
        <w:tc>
          <w:tcPr>
            <w:tcW w:w="1456" w:type="pct"/>
            <w:tcBorders>
              <w:top w:val="single" w:sz="4" w:space="0" w:color="auto"/>
              <w:left w:val="single" w:sz="4" w:space="0" w:color="auto"/>
              <w:bottom w:val="single" w:sz="4" w:space="0" w:color="auto"/>
              <w:right w:val="single" w:sz="4" w:space="0" w:color="auto"/>
            </w:tcBorders>
          </w:tcPr>
          <w:p w14:paraId="1446041C" w14:textId="53A1719A" w:rsidR="00215F10" w:rsidRPr="00837352" w:rsidRDefault="00215F10" w:rsidP="00215F10">
            <w:pPr>
              <w:snapToGrid w:val="0"/>
              <w:jc w:val="both"/>
              <w:rPr>
                <w:rFonts w:ascii="Arial" w:hAnsi="Arial" w:cs="Arial"/>
                <w:sz w:val="20"/>
                <w:szCs w:val="20"/>
              </w:rPr>
            </w:pPr>
            <w:r w:rsidRPr="00837352">
              <w:rPr>
                <w:rFonts w:ascii="Arial" w:hAnsi="Arial" w:cs="Arial"/>
                <w:sz w:val="20"/>
                <w:szCs w:val="20"/>
              </w:rPr>
              <w:t xml:space="preserve">Turi būti įvertintas įrangos įnešimas į numatytą patalpą.  Bus suteikta galimybė įvertinti patalpas ir praėjimus potencialiems tiekėjams. </w:t>
            </w:r>
          </w:p>
        </w:tc>
        <w:tc>
          <w:tcPr>
            <w:tcW w:w="1458" w:type="pct"/>
            <w:tcBorders>
              <w:top w:val="single" w:sz="4" w:space="0" w:color="auto"/>
              <w:left w:val="single" w:sz="4" w:space="0" w:color="auto"/>
              <w:bottom w:val="single" w:sz="4" w:space="0" w:color="auto"/>
              <w:right w:val="single" w:sz="4" w:space="0" w:color="auto"/>
            </w:tcBorders>
          </w:tcPr>
          <w:p w14:paraId="5D185214" w14:textId="77777777" w:rsidR="00215F10" w:rsidRPr="00837352" w:rsidRDefault="00215F10" w:rsidP="00215F10">
            <w:pPr>
              <w:rPr>
                <w:rFonts w:ascii="Arial" w:hAnsi="Arial" w:cs="Arial"/>
                <w:b/>
                <w:bCs/>
                <w:sz w:val="20"/>
                <w:szCs w:val="20"/>
              </w:rPr>
            </w:pPr>
          </w:p>
        </w:tc>
      </w:tr>
      <w:tr w:rsidR="00215F10" w:rsidRPr="00837352" w14:paraId="429E1CA3" w14:textId="77777777" w:rsidTr="005571C4">
        <w:tc>
          <w:tcPr>
            <w:tcW w:w="630" w:type="pct"/>
            <w:tcBorders>
              <w:top w:val="single" w:sz="4" w:space="0" w:color="auto"/>
              <w:left w:val="single" w:sz="4" w:space="0" w:color="auto"/>
              <w:bottom w:val="single" w:sz="4" w:space="0" w:color="auto"/>
              <w:right w:val="single" w:sz="4" w:space="0" w:color="auto"/>
            </w:tcBorders>
          </w:tcPr>
          <w:p w14:paraId="37116405" w14:textId="77777777" w:rsidR="00215F10" w:rsidRPr="00837352" w:rsidRDefault="00215F10" w:rsidP="00215F10">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3136EC75" w14:textId="3E7499E9" w:rsidR="00215F10" w:rsidRPr="00837352" w:rsidRDefault="00215F10" w:rsidP="00215F10">
            <w:pPr>
              <w:jc w:val="both"/>
              <w:rPr>
                <w:rFonts w:ascii="Arial" w:hAnsi="Arial" w:cs="Arial"/>
                <w:sz w:val="20"/>
                <w:szCs w:val="20"/>
              </w:rPr>
            </w:pPr>
            <w:r w:rsidRPr="00837352">
              <w:rPr>
                <w:rFonts w:ascii="Arial" w:hAnsi="Arial" w:cs="Arial"/>
                <w:sz w:val="20"/>
                <w:szCs w:val="20"/>
              </w:rPr>
              <w:t>Garantija*</w:t>
            </w:r>
          </w:p>
        </w:tc>
        <w:tc>
          <w:tcPr>
            <w:tcW w:w="1456" w:type="pct"/>
            <w:tcBorders>
              <w:top w:val="single" w:sz="4" w:space="0" w:color="auto"/>
              <w:left w:val="single" w:sz="4" w:space="0" w:color="auto"/>
              <w:bottom w:val="single" w:sz="4" w:space="0" w:color="auto"/>
              <w:right w:val="single" w:sz="4" w:space="0" w:color="auto"/>
            </w:tcBorders>
          </w:tcPr>
          <w:p w14:paraId="231A19C6" w14:textId="4BA235B3" w:rsidR="00215F10" w:rsidRPr="00837352" w:rsidRDefault="00215F10" w:rsidP="00215F10">
            <w:pPr>
              <w:snapToGrid w:val="0"/>
              <w:jc w:val="both"/>
              <w:rPr>
                <w:rFonts w:ascii="Arial" w:hAnsi="Arial" w:cs="Arial"/>
                <w:sz w:val="20"/>
                <w:szCs w:val="20"/>
              </w:rPr>
            </w:pPr>
            <w:r w:rsidRPr="00837352">
              <w:rPr>
                <w:rFonts w:ascii="Arial" w:hAnsi="Arial" w:cs="Arial"/>
                <w:sz w:val="20"/>
                <w:szCs w:val="20"/>
              </w:rPr>
              <w:t xml:space="preserve">Ne mažiau 2 metų gamintojo garantija </w:t>
            </w:r>
          </w:p>
        </w:tc>
        <w:tc>
          <w:tcPr>
            <w:tcW w:w="1458" w:type="pct"/>
            <w:tcBorders>
              <w:top w:val="single" w:sz="4" w:space="0" w:color="auto"/>
              <w:left w:val="single" w:sz="4" w:space="0" w:color="auto"/>
              <w:bottom w:val="single" w:sz="4" w:space="0" w:color="auto"/>
              <w:right w:val="single" w:sz="4" w:space="0" w:color="auto"/>
            </w:tcBorders>
          </w:tcPr>
          <w:p w14:paraId="3B5B8F88" w14:textId="77777777" w:rsidR="00215F10" w:rsidRPr="00837352" w:rsidRDefault="00215F10" w:rsidP="00215F10">
            <w:pPr>
              <w:rPr>
                <w:rFonts w:ascii="Arial" w:hAnsi="Arial" w:cs="Arial"/>
                <w:b/>
                <w:bCs/>
                <w:sz w:val="20"/>
                <w:szCs w:val="20"/>
              </w:rPr>
            </w:pPr>
          </w:p>
        </w:tc>
      </w:tr>
    </w:tbl>
    <w:p w14:paraId="39E6397A" w14:textId="7F1528AE" w:rsidR="001164D5" w:rsidRPr="00837352" w:rsidRDefault="00E231AF" w:rsidP="00F2412D">
      <w:pPr>
        <w:spacing w:after="0"/>
        <w:jc w:val="both"/>
        <w:rPr>
          <w:rFonts w:ascii="Arial" w:hAnsi="Arial" w:cs="Arial"/>
          <w:b/>
          <w:snapToGrid w:val="0"/>
          <w:sz w:val="20"/>
          <w:szCs w:val="20"/>
        </w:rPr>
      </w:pPr>
      <w:r w:rsidRPr="00837352">
        <w:rPr>
          <w:rFonts w:ascii="Arial" w:hAnsi="Arial" w:cs="Arial"/>
          <w:color w:val="FF0000"/>
          <w:sz w:val="20"/>
          <w:szCs w:val="20"/>
        </w:rPr>
        <w:t>**</w:t>
      </w:r>
      <w:r w:rsidR="001164D5" w:rsidRPr="00837352">
        <w:rPr>
          <w:rFonts w:ascii="Arial" w:hAnsi="Arial" w:cs="Arial"/>
          <w:b/>
          <w:snapToGrid w:val="0"/>
          <w:sz w:val="20"/>
          <w:szCs w:val="20"/>
        </w:rPr>
        <w:t>Pateikti kartu su pasiūlymu siūlomos įrangos techninius parametrus, išskyrus pažymėtus *, patikimai patvirtinančius dokumentus (pvz. gamintojo prekės aprašymas arba internetinė nuoroda į gamintojo psl.)</w:t>
      </w:r>
      <w:r w:rsidR="00F2412D" w:rsidRPr="00837352">
        <w:rPr>
          <w:rFonts w:ascii="Arial" w:hAnsi="Arial" w:cs="Arial"/>
          <w:b/>
          <w:snapToGrid w:val="0"/>
          <w:sz w:val="20"/>
          <w:szCs w:val="20"/>
        </w:rPr>
        <w:t>.</w:t>
      </w:r>
    </w:p>
    <w:p w14:paraId="2455E998" w14:textId="77777777" w:rsidR="00F2412D" w:rsidRPr="00837352" w:rsidRDefault="00F2412D" w:rsidP="00F2412D">
      <w:pPr>
        <w:spacing w:after="0"/>
        <w:jc w:val="both"/>
        <w:rPr>
          <w:rFonts w:ascii="Arial" w:hAnsi="Arial" w:cs="Arial"/>
          <w:b/>
          <w:snapToGrid w:val="0"/>
          <w:sz w:val="20"/>
          <w:szCs w:val="20"/>
        </w:rPr>
      </w:pPr>
    </w:p>
    <w:p w14:paraId="12078C38" w14:textId="77777777" w:rsidR="003C3CC4" w:rsidRPr="00837352" w:rsidRDefault="003C3CC4" w:rsidP="003C3CC4">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837352">
        <w:rPr>
          <w:rFonts w:ascii="Arial" w:eastAsia="Calibri" w:hAnsi="Arial" w:cs="Arial"/>
          <w:b/>
          <w:sz w:val="20"/>
          <w:szCs w:val="20"/>
        </w:rPr>
        <w:t>APLINKOSAUGINIAI REIKALAVIMAI</w:t>
      </w:r>
    </w:p>
    <w:p w14:paraId="469AF46B" w14:textId="6267C360" w:rsidR="003C3CC4" w:rsidRPr="00837352" w:rsidRDefault="003C3CC4" w:rsidP="003C3CC4">
      <w:pPr>
        <w:jc w:val="both"/>
        <w:rPr>
          <w:rFonts w:ascii="Arial" w:hAnsi="Arial" w:cs="Arial"/>
          <w:sz w:val="20"/>
          <w:szCs w:val="20"/>
        </w:rPr>
      </w:pPr>
      <w:r w:rsidRPr="00837352">
        <w:rPr>
          <w:rFonts w:ascii="Arial" w:eastAsia="Calibri" w:hAnsi="Arial" w:cs="Arial"/>
          <w:sz w:val="20"/>
          <w:szCs w:val="20"/>
        </w:rPr>
        <w:t xml:space="preserve">4.1. </w:t>
      </w:r>
      <w:r w:rsidRPr="00837352">
        <w:rPr>
          <w:rStyle w:val="normaltextrun"/>
          <w:rFonts w:ascii="Arial" w:hAnsi="Arial" w:cs="Arial"/>
          <w:sz w:val="20"/>
          <w:szCs w:val="20"/>
          <w:shd w:val="clear" w:color="auto" w:fill="FFFFFF"/>
        </w:rPr>
        <w:t xml:space="preserve">Pirkimui yra taikomi Aplinkos apsaugos kriterijai, vadovaujantis </w:t>
      </w:r>
      <w:hyperlink r:id="rId12" w:tgtFrame="_blank" w:history="1">
        <w:r w:rsidRPr="00837352">
          <w:rPr>
            <w:rStyle w:val="normaltextrun"/>
            <w:rFonts w:ascii="Arial" w:hAnsi="Arial" w:cs="Arial"/>
            <w:sz w:val="20"/>
            <w:szCs w:val="20"/>
            <w:shd w:val="clear" w:color="auto" w:fill="FFFFFF"/>
          </w:rPr>
          <w:t xml:space="preserve">Lietuvos Respublikos aplinkos ministro 2022 m. gruodžio 13 d. įsakymu Nr. D1-401 „Dėl Lietuvos Respublikos aplinkos ministro 2011 m. birželio 28 </w:t>
        </w:r>
        <w:r w:rsidRPr="00837352">
          <w:rPr>
            <w:rStyle w:val="normaltextrun"/>
            <w:rFonts w:ascii="Arial" w:hAnsi="Arial" w:cs="Arial"/>
            <w:sz w:val="20"/>
            <w:szCs w:val="20"/>
            <w:shd w:val="clear" w:color="auto" w:fill="FFFFFF"/>
          </w:rPr>
          <w:lastRenderedPageBreak/>
          <w:t>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37352">
        <w:rPr>
          <w:rStyle w:val="normaltextrun"/>
          <w:rFonts w:ascii="Arial" w:hAnsi="Arial" w:cs="Arial"/>
          <w:color w:val="000000"/>
          <w:sz w:val="20"/>
          <w:szCs w:val="20"/>
          <w:shd w:val="clear" w:color="auto" w:fill="FFFFFF"/>
        </w:rPr>
        <w:t xml:space="preserve">“ patvirtinto </w:t>
      </w:r>
      <w:hyperlink r:id="rId13" w:tgtFrame="_blank" w:history="1">
        <w:r w:rsidRPr="00837352">
          <w:rPr>
            <w:rStyle w:val="normaltextrun"/>
            <w:rFonts w:ascii="Arial" w:hAnsi="Arial" w:cs="Arial"/>
            <w:color w:val="0563C1"/>
            <w:sz w:val="20"/>
            <w:szCs w:val="20"/>
            <w:u w:val="single"/>
            <w:shd w:val="clear" w:color="auto" w:fill="FFFFFF"/>
          </w:rPr>
          <w:t>Aplinkos apsaugos kriterijų taikymo, vykdant žaliuosius pirkimus, tvarkos aprašo</w:t>
        </w:r>
      </w:hyperlink>
      <w:r w:rsidRPr="00837352">
        <w:rPr>
          <w:rStyle w:val="normaltextrun"/>
          <w:rFonts w:ascii="Arial" w:hAnsi="Arial" w:cs="Arial"/>
          <w:color w:val="000000"/>
          <w:sz w:val="20"/>
          <w:szCs w:val="20"/>
          <w:shd w:val="clear" w:color="auto" w:fill="FFFFFF"/>
        </w:rPr>
        <w:t xml:space="preserve"> II skyriaus  4.1 </w:t>
      </w:r>
      <w:r w:rsidRPr="00837352">
        <w:rPr>
          <w:rStyle w:val="normaltextrun"/>
          <w:rFonts w:ascii="Arial" w:hAnsi="Arial" w:cs="Arial"/>
          <w:sz w:val="20"/>
          <w:szCs w:val="20"/>
          <w:shd w:val="clear" w:color="auto" w:fill="FFFFFF"/>
        </w:rPr>
        <w:t>punktu, 6 punktu, 2 priedo IV skyriaus „Kompiuteriai ir planšetės“ ir II skyriaus „Pakuotės“ reikalavim</w:t>
      </w:r>
      <w:r w:rsidRPr="00837352">
        <w:rPr>
          <w:rStyle w:val="normaltextrun"/>
          <w:rFonts w:ascii="Arial" w:hAnsi="Arial" w:cs="Arial"/>
          <w:color w:val="000000"/>
          <w:sz w:val="20"/>
          <w:szCs w:val="20"/>
          <w:shd w:val="clear" w:color="auto" w:fill="FFFFFF"/>
        </w:rPr>
        <w:t>ais:</w:t>
      </w:r>
      <w:r w:rsidRPr="00837352">
        <w:rPr>
          <w:rFonts w:ascii="Arial" w:hAnsi="Arial" w:cs="Arial"/>
          <w:sz w:val="20"/>
          <w:szCs w:val="20"/>
        </w:rPr>
        <w:tab/>
      </w:r>
      <w:r w:rsidRPr="00837352">
        <w:rPr>
          <w:rFonts w:ascii="Arial" w:hAnsi="Arial" w:cs="Arial"/>
          <w:sz w:val="20"/>
          <w:szCs w:val="20"/>
        </w:rPr>
        <w:tab/>
      </w:r>
      <w:r w:rsidRPr="00837352">
        <w:rPr>
          <w:rFonts w:ascii="Arial" w:hAnsi="Arial" w:cs="Arial"/>
          <w:sz w:val="20"/>
          <w:szCs w:val="20"/>
        </w:rPr>
        <w:tab/>
      </w:r>
      <w:r w:rsidRPr="00837352">
        <w:rPr>
          <w:rFonts w:ascii="Arial" w:hAnsi="Arial" w:cs="Arial"/>
          <w:sz w:val="20"/>
          <w:szCs w:val="20"/>
        </w:rPr>
        <w:tab/>
      </w:r>
      <w:r w:rsidRPr="00837352">
        <w:rPr>
          <w:rFonts w:ascii="Arial" w:hAnsi="Arial" w:cs="Arial"/>
          <w:sz w:val="20"/>
          <w:szCs w:val="20"/>
        </w:rPr>
        <w:tab/>
      </w:r>
      <w:r w:rsidRPr="00837352">
        <w:rPr>
          <w:rFonts w:ascii="Arial" w:hAnsi="Arial" w:cs="Arial"/>
          <w:sz w:val="20"/>
          <w:szCs w:val="20"/>
        </w:rPr>
        <w:tab/>
      </w:r>
    </w:p>
    <w:p w14:paraId="1F006D2F" w14:textId="53DA78BE" w:rsidR="00837352" w:rsidRPr="00837352" w:rsidRDefault="00837352" w:rsidP="00837352">
      <w:pPr>
        <w:spacing w:after="0" w:line="240" w:lineRule="auto"/>
        <w:ind w:firstLine="851"/>
        <w:jc w:val="right"/>
        <w:rPr>
          <w:rFonts w:ascii="Arial" w:eastAsia="Calibri" w:hAnsi="Arial" w:cs="Arial"/>
          <w:b/>
          <w:sz w:val="20"/>
          <w:szCs w:val="20"/>
        </w:rPr>
      </w:pPr>
      <w:r w:rsidRPr="00837352">
        <w:rPr>
          <w:rFonts w:ascii="Arial" w:eastAsia="Calibri" w:hAnsi="Arial" w:cs="Arial"/>
          <w:b/>
          <w:sz w:val="20"/>
          <w:szCs w:val="20"/>
        </w:rPr>
        <w:t xml:space="preserve"> 3 lentelė.</w:t>
      </w:r>
    </w:p>
    <w:tbl>
      <w:tblPr>
        <w:tblStyle w:val="TableGrid1"/>
        <w:tblW w:w="5003" w:type="pct"/>
        <w:tblInd w:w="-5" w:type="dxa"/>
        <w:tblLook w:val="04A0" w:firstRow="1" w:lastRow="0" w:firstColumn="1" w:lastColumn="0" w:noHBand="0" w:noVBand="1"/>
      </w:tblPr>
      <w:tblGrid>
        <w:gridCol w:w="4963"/>
        <w:gridCol w:w="4671"/>
      </w:tblGrid>
      <w:tr w:rsidR="003C3CC4" w:rsidRPr="00837352" w14:paraId="65359618" w14:textId="77777777" w:rsidTr="009F3860">
        <w:tc>
          <w:tcPr>
            <w:tcW w:w="2576" w:type="pct"/>
            <w:shd w:val="clear" w:color="auto" w:fill="D9D9D9" w:themeFill="background1" w:themeFillShade="D9"/>
          </w:tcPr>
          <w:p w14:paraId="216155E2" w14:textId="77777777" w:rsidR="003C3CC4" w:rsidRPr="00837352" w:rsidRDefault="003C3CC4" w:rsidP="009F3860">
            <w:pPr>
              <w:spacing w:after="160" w:line="259" w:lineRule="auto"/>
              <w:ind w:left="-567"/>
              <w:jc w:val="center"/>
              <w:rPr>
                <w:rFonts w:ascii="Arial" w:eastAsia="Calibri" w:hAnsi="Arial" w:cs="Arial"/>
                <w:iCs/>
              </w:rPr>
            </w:pPr>
            <w:r w:rsidRPr="00837352">
              <w:rPr>
                <w:rFonts w:ascii="Arial" w:eastAsia="Calibri" w:hAnsi="Arial" w:cs="Arial"/>
                <w:b/>
                <w:color w:val="000000"/>
              </w:rPr>
              <w:t>Reikalavimas</w:t>
            </w:r>
          </w:p>
        </w:tc>
        <w:tc>
          <w:tcPr>
            <w:tcW w:w="2424" w:type="pct"/>
            <w:shd w:val="clear" w:color="auto" w:fill="D9D9D9" w:themeFill="background1" w:themeFillShade="D9"/>
          </w:tcPr>
          <w:p w14:paraId="2E289053" w14:textId="77777777" w:rsidR="003C3CC4" w:rsidRPr="00837352" w:rsidRDefault="003C3CC4" w:rsidP="009F3860">
            <w:pPr>
              <w:spacing w:after="160" w:line="259" w:lineRule="auto"/>
              <w:jc w:val="center"/>
              <w:rPr>
                <w:rFonts w:ascii="Arial" w:eastAsia="Calibri" w:hAnsi="Arial" w:cs="Arial"/>
                <w:color w:val="00B0F0"/>
              </w:rPr>
            </w:pPr>
            <w:r w:rsidRPr="00837352">
              <w:rPr>
                <w:rFonts w:ascii="Arial" w:eastAsia="Calibri" w:hAnsi="Arial" w:cs="Arial"/>
                <w:b/>
                <w:color w:val="000000"/>
              </w:rPr>
              <w:t xml:space="preserve">Reikalaujami dokumentai </w:t>
            </w:r>
          </w:p>
        </w:tc>
      </w:tr>
      <w:tr w:rsidR="003C3CC4" w:rsidRPr="00837352" w14:paraId="4E7DCCFA" w14:textId="77777777" w:rsidTr="009F3860">
        <w:trPr>
          <w:trHeight w:val="1340"/>
        </w:trPr>
        <w:tc>
          <w:tcPr>
            <w:tcW w:w="2576" w:type="pct"/>
            <w:tcBorders>
              <w:top w:val="single" w:sz="4" w:space="0" w:color="auto"/>
              <w:bottom w:val="single" w:sz="4" w:space="0" w:color="auto"/>
            </w:tcBorders>
          </w:tcPr>
          <w:p w14:paraId="53CBFDAB" w14:textId="77777777" w:rsidR="003C3CC4" w:rsidRPr="00837352" w:rsidRDefault="003C3CC4" w:rsidP="003C3CC4">
            <w:pPr>
              <w:pStyle w:val="Sraopastraipa"/>
              <w:numPr>
                <w:ilvl w:val="0"/>
                <w:numId w:val="30"/>
              </w:numPr>
              <w:suppressAutoHyphens/>
              <w:contextualSpacing w:val="0"/>
              <w:jc w:val="both"/>
              <w:rPr>
                <w:rStyle w:val="normaltextrun"/>
                <w:rFonts w:ascii="Arial" w:eastAsiaTheme="minorHAnsi" w:hAnsi="Arial" w:cs="Arial"/>
                <w:b/>
                <w:bCs/>
                <w:u w:val="single"/>
                <w:bdr w:val="none" w:sz="0" w:space="0" w:color="auto" w:frame="1"/>
              </w:rPr>
            </w:pPr>
            <w:r w:rsidRPr="00837352">
              <w:rPr>
                <w:rStyle w:val="normaltextrun"/>
                <w:rFonts w:ascii="Arial" w:hAnsi="Arial" w:cs="Arial"/>
                <w:b/>
                <w:bCs/>
                <w:u w:val="single"/>
                <w:bdr w:val="none" w:sz="0" w:space="0" w:color="auto" w:frame="1"/>
              </w:rPr>
              <w:t>Kompiuteriui:</w:t>
            </w:r>
          </w:p>
          <w:p w14:paraId="53CF78FD" w14:textId="77777777" w:rsidR="003C3CC4" w:rsidRPr="00837352" w:rsidRDefault="003C3CC4" w:rsidP="009F3860">
            <w:pPr>
              <w:suppressAutoHyphens/>
              <w:jc w:val="both"/>
              <w:rPr>
                <w:rFonts w:ascii="Arial" w:hAnsi="Arial" w:cs="Arial"/>
                <w:b/>
                <w:bCs/>
                <w:color w:val="D13438"/>
                <w:bdr w:val="none" w:sz="0" w:space="0" w:color="auto" w:frame="1"/>
              </w:rPr>
            </w:pPr>
            <w:r w:rsidRPr="00837352">
              <w:rPr>
                <w:rFonts w:ascii="Arial" w:eastAsia="Arial" w:hAnsi="Arial" w:cs="Arial"/>
                <w:lang w:eastAsia="en-GB"/>
              </w:rPr>
              <w:t xml:space="preserve">Įranga turi turėti </w:t>
            </w:r>
            <w:r w:rsidRPr="00837352">
              <w:rPr>
                <w:rFonts w:ascii="Arial" w:eastAsia="Arial" w:hAnsi="Arial" w:cs="Arial"/>
                <w:b/>
                <w:lang w:eastAsia="en-GB"/>
              </w:rPr>
              <w:t>bent vieną standartinį USB C™ tipo lizdą (prievadą),</w:t>
            </w:r>
            <w:r w:rsidRPr="00837352">
              <w:rPr>
                <w:rFonts w:ascii="Arial" w:eastAsia="Arial" w:hAnsi="Arial" w:cs="Arial"/>
                <w:lang w:eastAsia="en-GB"/>
              </w:rPr>
              <w:t xml:space="preserve"> skirtą keistis duomenimis ir pasižymintį atgaliniu suderinamumu su USB 2.0 atsižvelgiant į IEC 62680-1-3:2018 arba lygiavertį standartą;</w:t>
            </w:r>
          </w:p>
          <w:p w14:paraId="59616304" w14:textId="77777777" w:rsidR="003C3CC4" w:rsidRPr="00837352" w:rsidRDefault="003C3CC4" w:rsidP="009F3860">
            <w:pPr>
              <w:jc w:val="both"/>
              <w:rPr>
                <w:rFonts w:ascii="Arial" w:eastAsia="Arial" w:hAnsi="Arial" w:cs="Arial"/>
                <w:lang w:eastAsia="en-GB"/>
              </w:rPr>
            </w:pPr>
          </w:p>
        </w:tc>
        <w:tc>
          <w:tcPr>
            <w:tcW w:w="2424" w:type="pct"/>
            <w:tcBorders>
              <w:top w:val="single" w:sz="4" w:space="0" w:color="auto"/>
              <w:bottom w:val="single" w:sz="4" w:space="0" w:color="auto"/>
            </w:tcBorders>
          </w:tcPr>
          <w:p w14:paraId="082079E2" w14:textId="77777777" w:rsidR="003C3CC4" w:rsidRPr="00837352" w:rsidRDefault="003C3CC4" w:rsidP="009F3860">
            <w:pPr>
              <w:jc w:val="both"/>
              <w:rPr>
                <w:rStyle w:val="fontstyle01"/>
                <w:rFonts w:ascii="Arial" w:hAnsi="Arial" w:cs="Arial"/>
                <w:sz w:val="20"/>
                <w:szCs w:val="20"/>
              </w:rPr>
            </w:pPr>
            <w:r w:rsidRPr="00837352">
              <w:rPr>
                <w:rStyle w:val="fontstyle01"/>
                <w:rFonts w:ascii="Arial" w:hAnsi="Arial" w:cs="Arial"/>
                <w:sz w:val="20"/>
                <w:szCs w:val="20"/>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837352">
              <w:rPr>
                <w:rStyle w:val="fontstyle01"/>
                <w:rFonts w:ascii="Arial" w:hAnsi="Arial" w:cs="Arial"/>
                <w:sz w:val="20"/>
                <w:szCs w:val="20"/>
                <w:u w:val="single"/>
              </w:rPr>
              <w:t>arba</w:t>
            </w:r>
            <w:r w:rsidRPr="00837352">
              <w:rPr>
                <w:rStyle w:val="fontstyle01"/>
                <w:rFonts w:ascii="Arial" w:hAnsi="Arial" w:cs="Arial"/>
                <w:sz w:val="20"/>
                <w:szCs w:val="20"/>
              </w:rPr>
              <w:t xml:space="preserve"> </w:t>
            </w:r>
          </w:p>
          <w:p w14:paraId="60F07604" w14:textId="77777777" w:rsidR="003C3CC4" w:rsidRPr="00837352" w:rsidRDefault="003C3CC4" w:rsidP="009F3860">
            <w:pPr>
              <w:jc w:val="both"/>
              <w:rPr>
                <w:rStyle w:val="fontstyle01"/>
                <w:rFonts w:ascii="Arial" w:hAnsi="Arial" w:cs="Arial"/>
                <w:sz w:val="20"/>
                <w:szCs w:val="20"/>
              </w:rPr>
            </w:pPr>
            <w:r w:rsidRPr="00837352">
              <w:rPr>
                <w:rStyle w:val="fontstyle01"/>
                <w:rFonts w:ascii="Arial" w:hAnsi="Arial" w:cs="Arial"/>
                <w:sz w:val="20"/>
                <w:szCs w:val="20"/>
              </w:rPr>
              <w:t xml:space="preserve">b) gamintojo techniniai dokumentai (arba nuorodos į gamintojo svetainę su atitinkama informacija), </w:t>
            </w:r>
            <w:r w:rsidRPr="00837352">
              <w:rPr>
                <w:rStyle w:val="fontstyle01"/>
                <w:rFonts w:ascii="Arial" w:hAnsi="Arial" w:cs="Arial"/>
                <w:sz w:val="20"/>
                <w:szCs w:val="20"/>
                <w:u w:val="single"/>
              </w:rPr>
              <w:t>arba</w:t>
            </w:r>
          </w:p>
          <w:p w14:paraId="03EC6A06" w14:textId="77777777" w:rsidR="003C3CC4" w:rsidRPr="00837352" w:rsidRDefault="003C3CC4" w:rsidP="009F3860">
            <w:pPr>
              <w:jc w:val="both"/>
              <w:rPr>
                <w:rStyle w:val="fontstyle01"/>
                <w:rFonts w:ascii="Arial" w:hAnsi="Arial" w:cs="Arial"/>
                <w:sz w:val="20"/>
                <w:szCs w:val="20"/>
              </w:rPr>
            </w:pPr>
            <w:r w:rsidRPr="00837352">
              <w:rPr>
                <w:rStyle w:val="fontstyle01"/>
                <w:rFonts w:ascii="Arial" w:hAnsi="Arial" w:cs="Arial"/>
                <w:sz w:val="20"/>
                <w:szCs w:val="20"/>
              </w:rPr>
              <w:t xml:space="preserve">c) atitinkamas I tipo ekologinis ženklas (sertifikatas). Atitinkamu I tipo ekologiniu ženklu paženklinta ir nurodytus reikalavimus atitinkanti įranga bus laikoma atitinkančia šį kriterijų (pavyzdžiui „TCO </w:t>
            </w:r>
            <w:proofErr w:type="spellStart"/>
            <w:r w:rsidRPr="00837352">
              <w:rPr>
                <w:rStyle w:val="fontstyle01"/>
                <w:rFonts w:ascii="Arial" w:hAnsi="Arial" w:cs="Arial"/>
                <w:sz w:val="20"/>
                <w:szCs w:val="20"/>
              </w:rPr>
              <w:t>Certified</w:t>
            </w:r>
            <w:proofErr w:type="spellEnd"/>
            <w:r w:rsidRPr="00837352">
              <w:rPr>
                <w:rStyle w:val="fontstyle01"/>
                <w:rFonts w:ascii="Arial" w:hAnsi="Arial" w:cs="Arial"/>
                <w:sz w:val="20"/>
                <w:szCs w:val="20"/>
              </w:rPr>
              <w:t xml:space="preserve"> 8“ ženklu užtikrinama, kad būtų naudojama bent viena C tipo USB jungtis), </w:t>
            </w:r>
            <w:r w:rsidRPr="00837352">
              <w:rPr>
                <w:rStyle w:val="fontstyle01"/>
                <w:rFonts w:ascii="Arial" w:hAnsi="Arial" w:cs="Arial"/>
                <w:sz w:val="20"/>
                <w:szCs w:val="20"/>
                <w:u w:val="single"/>
              </w:rPr>
              <w:t>arba</w:t>
            </w:r>
          </w:p>
          <w:p w14:paraId="1FAC113E" w14:textId="77777777" w:rsidR="003C3CC4" w:rsidRPr="00837352" w:rsidRDefault="003C3CC4" w:rsidP="009F3860">
            <w:pPr>
              <w:jc w:val="both"/>
              <w:rPr>
                <w:rStyle w:val="fontstyle01"/>
                <w:rFonts w:ascii="Arial" w:hAnsi="Arial" w:cs="Arial"/>
                <w:sz w:val="20"/>
                <w:szCs w:val="20"/>
              </w:rPr>
            </w:pPr>
            <w:r w:rsidRPr="00837352">
              <w:rPr>
                <w:rStyle w:val="fontstyle01"/>
                <w:rFonts w:ascii="Arial" w:hAnsi="Arial" w:cs="Arial"/>
                <w:sz w:val="20"/>
                <w:szCs w:val="20"/>
              </w:rPr>
              <w:t>d) kiti lygiaverčiai įrodymai.</w:t>
            </w:r>
          </w:p>
          <w:p w14:paraId="271E3FAE" w14:textId="77777777" w:rsidR="003C3CC4" w:rsidRPr="00837352" w:rsidRDefault="003C3CC4" w:rsidP="009F3860">
            <w:pPr>
              <w:jc w:val="both"/>
              <w:rPr>
                <w:rFonts w:ascii="Arial" w:eastAsia="Calibri" w:hAnsi="Arial" w:cs="Arial"/>
                <w:color w:val="000000"/>
              </w:rPr>
            </w:pPr>
            <w:r w:rsidRPr="00837352">
              <w:rPr>
                <w:rFonts w:ascii="Arial" w:eastAsia="Calibri" w:hAnsi="Arial" w:cs="Arial"/>
                <w:b/>
                <w:bCs/>
                <w:i/>
                <w:iCs/>
                <w:color w:val="000000"/>
              </w:rPr>
              <w:t>(dokumentai pateikiami kartu su pasiūlymu)</w:t>
            </w:r>
          </w:p>
        </w:tc>
      </w:tr>
      <w:tr w:rsidR="003C3CC4" w:rsidRPr="00837352" w14:paraId="33738FA0" w14:textId="77777777" w:rsidTr="009F3860">
        <w:trPr>
          <w:trHeight w:val="1340"/>
        </w:trPr>
        <w:tc>
          <w:tcPr>
            <w:tcW w:w="2576" w:type="pct"/>
            <w:tcBorders>
              <w:top w:val="single" w:sz="4" w:space="0" w:color="auto"/>
              <w:bottom w:val="single" w:sz="4" w:space="0" w:color="auto"/>
            </w:tcBorders>
          </w:tcPr>
          <w:p w14:paraId="4B2D79B2" w14:textId="77777777" w:rsidR="003C3CC4" w:rsidRPr="00837352" w:rsidRDefault="003C3CC4" w:rsidP="003C3CC4">
            <w:pPr>
              <w:pStyle w:val="Sraopastraipa"/>
              <w:numPr>
                <w:ilvl w:val="0"/>
                <w:numId w:val="30"/>
              </w:numPr>
              <w:suppressAutoHyphens/>
              <w:contextualSpacing w:val="0"/>
              <w:jc w:val="both"/>
              <w:rPr>
                <w:rStyle w:val="normaltextrun"/>
                <w:rFonts w:ascii="Arial" w:eastAsiaTheme="minorHAnsi" w:hAnsi="Arial" w:cs="Arial"/>
                <w:b/>
                <w:bCs/>
                <w:u w:val="single"/>
                <w:bdr w:val="none" w:sz="0" w:space="0" w:color="auto" w:frame="1"/>
              </w:rPr>
            </w:pPr>
            <w:r w:rsidRPr="00837352">
              <w:rPr>
                <w:rStyle w:val="normaltextrun"/>
                <w:rFonts w:ascii="Arial" w:hAnsi="Arial" w:cs="Arial"/>
                <w:b/>
                <w:bCs/>
                <w:u w:val="single"/>
                <w:bdr w:val="none" w:sz="0" w:space="0" w:color="auto" w:frame="1"/>
              </w:rPr>
              <w:t>Kompiuteriui:</w:t>
            </w:r>
          </w:p>
          <w:p w14:paraId="2AA28A91" w14:textId="77777777" w:rsidR="003C3CC4" w:rsidRPr="00837352" w:rsidRDefault="003C3CC4" w:rsidP="009F3860">
            <w:pPr>
              <w:suppressAutoHyphens/>
              <w:jc w:val="both"/>
              <w:rPr>
                <w:rStyle w:val="normaltextrun"/>
                <w:rFonts w:ascii="Arial" w:hAnsi="Arial" w:cs="Arial"/>
                <w:b/>
                <w:bCs/>
                <w:color w:val="D13438"/>
                <w:bdr w:val="none" w:sz="0" w:space="0" w:color="auto" w:frame="1"/>
              </w:rPr>
            </w:pPr>
            <w:r w:rsidRPr="00837352">
              <w:rPr>
                <w:rStyle w:val="normaltextrun"/>
                <w:rFonts w:ascii="Arial" w:hAnsi="Arial" w:cs="Arial"/>
                <w:bdr w:val="none" w:sz="0" w:space="0" w:color="auto" w:frame="1"/>
              </w:rPr>
              <w:t>Prekės turi atitikti Europos Komisijos reglamentuose dėl gaminių ekologinio projektavimo nustatytus efektyvaus energijos vartojimo kriterijus.</w:t>
            </w:r>
          </w:p>
        </w:tc>
        <w:tc>
          <w:tcPr>
            <w:tcW w:w="2424" w:type="pct"/>
            <w:tcBorders>
              <w:top w:val="single" w:sz="4" w:space="0" w:color="auto"/>
              <w:bottom w:val="single" w:sz="4" w:space="0" w:color="auto"/>
            </w:tcBorders>
          </w:tcPr>
          <w:p w14:paraId="38AA9B8B" w14:textId="77777777" w:rsidR="003C3CC4" w:rsidRPr="00837352" w:rsidRDefault="003C3CC4" w:rsidP="009F3860">
            <w:pPr>
              <w:jc w:val="both"/>
              <w:rPr>
                <w:rStyle w:val="fontstyle01"/>
                <w:rFonts w:ascii="Arial" w:hAnsi="Arial" w:cs="Arial"/>
                <w:sz w:val="20"/>
                <w:szCs w:val="20"/>
              </w:rPr>
            </w:pPr>
            <w:r w:rsidRPr="00837352">
              <w:rPr>
                <w:rStyle w:val="fontstyle01"/>
                <w:rFonts w:ascii="Arial" w:hAnsi="Arial" w:cs="Arial"/>
                <w:sz w:val="20"/>
                <w:szCs w:val="20"/>
              </w:rPr>
              <w:t xml:space="preserve">a) gamintojo atitikties deklaracija, patvirtinanti, kad prekės atitinka Europos Komisijos reglamentuose dėl gaminių ekologinio projektavimo nurodytus reikalavimus, arba </w:t>
            </w:r>
          </w:p>
          <w:p w14:paraId="041DE630" w14:textId="77777777" w:rsidR="003C3CC4" w:rsidRPr="00837352" w:rsidRDefault="003C3CC4" w:rsidP="009F3860">
            <w:pPr>
              <w:jc w:val="both"/>
              <w:rPr>
                <w:rStyle w:val="fontstyle01"/>
                <w:rFonts w:ascii="Arial" w:hAnsi="Arial" w:cs="Arial"/>
                <w:sz w:val="20"/>
                <w:szCs w:val="20"/>
              </w:rPr>
            </w:pPr>
            <w:r w:rsidRPr="00837352">
              <w:rPr>
                <w:rStyle w:val="fontstyle01"/>
                <w:rFonts w:ascii="Arial" w:hAnsi="Arial" w:cs="Arial"/>
                <w:sz w:val="20"/>
                <w:szCs w:val="20"/>
              </w:rPr>
              <w:t xml:space="preserve">b) gamintojo techniniai dokumentai, arba </w:t>
            </w:r>
          </w:p>
          <w:p w14:paraId="0A1465E1" w14:textId="77777777" w:rsidR="003C3CC4" w:rsidRPr="00837352" w:rsidRDefault="003C3CC4" w:rsidP="009F3860">
            <w:pPr>
              <w:jc w:val="both"/>
              <w:rPr>
                <w:rStyle w:val="fontstyle01"/>
                <w:rFonts w:ascii="Arial" w:hAnsi="Arial" w:cs="Arial"/>
                <w:sz w:val="20"/>
                <w:szCs w:val="20"/>
              </w:rPr>
            </w:pPr>
            <w:r w:rsidRPr="00837352">
              <w:rPr>
                <w:rStyle w:val="fontstyle01"/>
                <w:rFonts w:ascii="Arial" w:hAnsi="Arial" w:cs="Arial"/>
                <w:sz w:val="20"/>
                <w:szCs w:val="20"/>
              </w:rPr>
              <w:t>c) kiti lygiaverčiai įrodymai</w:t>
            </w:r>
          </w:p>
          <w:p w14:paraId="4B95232F" w14:textId="77777777" w:rsidR="003C3CC4" w:rsidRPr="00837352" w:rsidRDefault="003C3CC4" w:rsidP="009F3860">
            <w:pPr>
              <w:jc w:val="both"/>
              <w:rPr>
                <w:rStyle w:val="fontstyle01"/>
                <w:rFonts w:ascii="Arial" w:hAnsi="Arial" w:cs="Arial"/>
                <w:b/>
                <w:bCs/>
                <w:i/>
                <w:iCs/>
                <w:sz w:val="20"/>
                <w:szCs w:val="20"/>
              </w:rPr>
            </w:pPr>
            <w:r w:rsidRPr="00837352">
              <w:rPr>
                <w:rStyle w:val="fontstyle01"/>
                <w:rFonts w:ascii="Arial" w:hAnsi="Arial" w:cs="Arial"/>
                <w:b/>
                <w:bCs/>
                <w:i/>
                <w:iCs/>
                <w:color w:val="auto"/>
                <w:sz w:val="20"/>
                <w:szCs w:val="20"/>
              </w:rPr>
              <w:t>(dokumentai pateikiami kartu su pasiūlymu)</w:t>
            </w:r>
          </w:p>
        </w:tc>
      </w:tr>
      <w:tr w:rsidR="003C3CC4" w:rsidRPr="00837352" w14:paraId="48AAA618" w14:textId="77777777" w:rsidTr="009F3860">
        <w:trPr>
          <w:trHeight w:val="1340"/>
        </w:trPr>
        <w:tc>
          <w:tcPr>
            <w:tcW w:w="2576" w:type="pct"/>
            <w:tcBorders>
              <w:top w:val="single" w:sz="4" w:space="0" w:color="auto"/>
            </w:tcBorders>
          </w:tcPr>
          <w:p w14:paraId="7359C6E3" w14:textId="77777777" w:rsidR="003C3CC4" w:rsidRPr="00837352" w:rsidRDefault="003C3CC4" w:rsidP="003C3CC4">
            <w:pPr>
              <w:pStyle w:val="Sraopastraipa"/>
              <w:numPr>
                <w:ilvl w:val="0"/>
                <w:numId w:val="30"/>
              </w:numPr>
              <w:tabs>
                <w:tab w:val="left" w:pos="284"/>
              </w:tabs>
              <w:suppressAutoHyphens/>
              <w:contextualSpacing w:val="0"/>
              <w:jc w:val="both"/>
              <w:rPr>
                <w:rStyle w:val="eop"/>
                <w:rFonts w:ascii="Arial" w:hAnsi="Arial" w:cs="Arial"/>
                <w:color w:val="D13438"/>
                <w:shd w:val="clear" w:color="auto" w:fill="FFFFFF"/>
              </w:rPr>
            </w:pPr>
            <w:r w:rsidRPr="00837352">
              <w:rPr>
                <w:rStyle w:val="normaltextrun"/>
                <w:rFonts w:ascii="Arial" w:hAnsi="Arial" w:cs="Arial"/>
                <w:b/>
                <w:bCs/>
                <w:color w:val="000000"/>
                <w:u w:val="single"/>
                <w:shd w:val="clear" w:color="auto" w:fill="FFFFFF"/>
              </w:rPr>
              <w:t>Pakuotėms</w:t>
            </w:r>
            <w:r w:rsidRPr="00837352">
              <w:rPr>
                <w:rStyle w:val="normaltextrun"/>
                <w:rFonts w:ascii="Arial" w:hAnsi="Arial" w:cs="Arial"/>
                <w:color w:val="000000"/>
                <w:u w:val="single"/>
                <w:shd w:val="clear" w:color="auto" w:fill="FFFFFF"/>
              </w:rPr>
              <w:t>:</w:t>
            </w:r>
            <w:r w:rsidRPr="00837352">
              <w:rPr>
                <w:rStyle w:val="normaltextrun"/>
                <w:rFonts w:ascii="Arial" w:hAnsi="Arial" w:cs="Arial"/>
                <w:color w:val="000000"/>
                <w:shd w:val="clear" w:color="auto" w:fill="FFFFFF"/>
              </w:rPr>
              <w:t> </w:t>
            </w:r>
            <w:r w:rsidRPr="00837352">
              <w:rPr>
                <w:rStyle w:val="eop"/>
                <w:rFonts w:ascii="Arial" w:hAnsi="Arial" w:cs="Arial"/>
                <w:color w:val="D13438"/>
                <w:shd w:val="clear" w:color="auto" w:fill="FFFFFF"/>
              </w:rPr>
              <w:t> </w:t>
            </w:r>
          </w:p>
          <w:p w14:paraId="562FE388" w14:textId="77777777" w:rsidR="003C3CC4" w:rsidRPr="00837352" w:rsidRDefault="003C3CC4" w:rsidP="009F3860">
            <w:pPr>
              <w:pStyle w:val="Sraopastraipa"/>
              <w:tabs>
                <w:tab w:val="left" w:pos="284"/>
              </w:tabs>
              <w:suppressAutoHyphens/>
              <w:ind w:left="0"/>
              <w:jc w:val="both"/>
              <w:rPr>
                <w:rFonts w:ascii="Arial" w:eastAsia="Arial" w:hAnsi="Arial" w:cs="Arial"/>
                <w:lang w:eastAsia="en-GB"/>
              </w:rPr>
            </w:pPr>
            <w:r w:rsidRPr="00837352">
              <w:rPr>
                <w:rFonts w:ascii="Arial" w:hAnsi="Arial" w:cs="Arial"/>
              </w:rPr>
              <w:t>Jeigu prekės tiekiamos ar perduodamos pirkimo vykdytojui antrinėje pakuotėje</w:t>
            </w:r>
            <w:r w:rsidRPr="00837352">
              <w:rPr>
                <w:rStyle w:val="Puslapioinaosnuoroda"/>
                <w:rFonts w:ascii="Arial" w:hAnsi="Arial" w:cs="Arial"/>
              </w:rPr>
              <w:footnoteReference w:id="3"/>
            </w:r>
            <w:r w:rsidRPr="00837352">
              <w:rPr>
                <w:rFonts w:ascii="Arial" w:hAnsi="Arial" w:cs="Arial"/>
              </w:rPr>
              <w:t>, antrinės pakuotės turi būti laikytinos perdirbamosiomis pakuotėmis pagal Lietuvos Respublikos mokesčio už aplinkos teršimą įstatymo nuostatas.</w:t>
            </w:r>
          </w:p>
        </w:tc>
        <w:tc>
          <w:tcPr>
            <w:tcW w:w="2424" w:type="pct"/>
            <w:tcBorders>
              <w:top w:val="single" w:sz="4" w:space="0" w:color="auto"/>
            </w:tcBorders>
          </w:tcPr>
          <w:p w14:paraId="0638B5FF" w14:textId="77777777" w:rsidR="003C3CC4" w:rsidRPr="00837352" w:rsidRDefault="003C3CC4" w:rsidP="009F3860">
            <w:pPr>
              <w:jc w:val="both"/>
              <w:rPr>
                <w:rStyle w:val="fontstyle01"/>
                <w:rFonts w:ascii="Arial" w:hAnsi="Arial" w:cs="Arial"/>
                <w:sz w:val="20"/>
                <w:szCs w:val="20"/>
              </w:rPr>
            </w:pPr>
            <w:r w:rsidRPr="00837352">
              <w:rPr>
                <w:rFonts w:ascii="Arial" w:hAnsi="Arial" w:cs="Arial"/>
              </w:rPr>
              <w:t>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pirkimo vykdytojui, turi pateikti Prekės (-</w:t>
            </w:r>
            <w:proofErr w:type="spellStart"/>
            <w:r w:rsidRPr="00837352">
              <w:rPr>
                <w:rFonts w:ascii="Arial" w:hAnsi="Arial" w:cs="Arial"/>
              </w:rPr>
              <w:t>ių</w:t>
            </w:r>
            <w:proofErr w:type="spellEnd"/>
            <w:r w:rsidRPr="00837352">
              <w:rPr>
                <w:rFonts w:ascii="Arial" w:hAnsi="Arial" w:cs="Arial"/>
              </w:rPr>
              <w:t>) antrinės (-</w:t>
            </w:r>
            <w:proofErr w:type="spellStart"/>
            <w:r w:rsidRPr="00837352">
              <w:rPr>
                <w:rFonts w:ascii="Arial" w:hAnsi="Arial" w:cs="Arial"/>
              </w:rPr>
              <w:t>ių</w:t>
            </w:r>
            <w:proofErr w:type="spellEnd"/>
            <w:r w:rsidRPr="00837352">
              <w:rPr>
                <w:rFonts w:ascii="Arial" w:hAnsi="Arial" w:cs="Arial"/>
              </w:rPr>
              <w:t>) pakuotės (-</w:t>
            </w:r>
            <w:proofErr w:type="spellStart"/>
            <w:r w:rsidRPr="00837352">
              <w:rPr>
                <w:rFonts w:ascii="Arial" w:hAnsi="Arial" w:cs="Arial"/>
              </w:rPr>
              <w:t>čių</w:t>
            </w:r>
            <w:proofErr w:type="spellEnd"/>
            <w:r w:rsidRPr="00837352">
              <w:rPr>
                <w:rFonts w:ascii="Arial" w:hAnsi="Arial" w:cs="Arial"/>
              </w:rPr>
              <w:t>) tinkamumą perdirbti (</w:t>
            </w:r>
            <w:proofErr w:type="spellStart"/>
            <w:r w:rsidRPr="00837352">
              <w:rPr>
                <w:rFonts w:ascii="Arial" w:hAnsi="Arial" w:cs="Arial"/>
              </w:rPr>
              <w:t>perdirbamumą</w:t>
            </w:r>
            <w:proofErr w:type="spellEnd"/>
            <w:r w:rsidRPr="00837352">
              <w:rPr>
                <w:rFonts w:ascii="Arial" w:hAnsi="Arial" w:cs="Arial"/>
              </w:rPr>
              <w:t>) patvirtinančius dokumentus nurodytus Sutartyje.</w:t>
            </w:r>
          </w:p>
        </w:tc>
      </w:tr>
    </w:tbl>
    <w:p w14:paraId="381B50CB" w14:textId="7C20D13A" w:rsidR="006A442A" w:rsidRPr="00837352" w:rsidRDefault="006A442A" w:rsidP="00F80D70">
      <w:pPr>
        <w:pBdr>
          <w:top w:val="single" w:sz="8" w:space="1" w:color="auto"/>
          <w:bottom w:val="single" w:sz="8" w:space="1" w:color="auto"/>
        </w:pBdr>
        <w:shd w:val="clear" w:color="auto" w:fill="D9D9D9" w:themeFill="background1" w:themeFillShade="D9"/>
        <w:tabs>
          <w:tab w:val="left" w:pos="284"/>
          <w:tab w:val="left" w:pos="851"/>
        </w:tabs>
        <w:spacing w:after="0" w:line="240" w:lineRule="auto"/>
        <w:rPr>
          <w:rFonts w:ascii="Arial" w:hAnsi="Arial" w:cs="Arial"/>
          <w:color w:val="FF0000"/>
          <w:sz w:val="20"/>
          <w:szCs w:val="20"/>
        </w:rPr>
      </w:pPr>
    </w:p>
    <w:sectPr w:rsidR="006A442A" w:rsidRPr="00837352"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587A0" w14:textId="77777777" w:rsidR="00B810EE" w:rsidRDefault="00B810EE" w:rsidP="00682323">
      <w:pPr>
        <w:spacing w:after="0" w:line="240" w:lineRule="auto"/>
      </w:pPr>
      <w:r>
        <w:separator/>
      </w:r>
    </w:p>
  </w:endnote>
  <w:endnote w:type="continuationSeparator" w:id="0">
    <w:p w14:paraId="5A119976" w14:textId="77777777" w:rsidR="00B810EE" w:rsidRDefault="00B810EE" w:rsidP="00682323">
      <w:pPr>
        <w:spacing w:after="0" w:line="240" w:lineRule="auto"/>
      </w:pPr>
      <w:r>
        <w:continuationSeparator/>
      </w:r>
    </w:p>
  </w:endnote>
  <w:endnote w:type="continuationNotice" w:id="1">
    <w:p w14:paraId="5C604177" w14:textId="77777777" w:rsidR="00B810EE" w:rsidRDefault="00B810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DD8E5" w14:textId="77777777" w:rsidR="00B810EE" w:rsidRDefault="00B810EE" w:rsidP="00682323">
      <w:pPr>
        <w:spacing w:after="0" w:line="240" w:lineRule="auto"/>
      </w:pPr>
      <w:r>
        <w:separator/>
      </w:r>
    </w:p>
  </w:footnote>
  <w:footnote w:type="continuationSeparator" w:id="0">
    <w:p w14:paraId="01B8894A" w14:textId="77777777" w:rsidR="00B810EE" w:rsidRDefault="00B810EE" w:rsidP="00682323">
      <w:pPr>
        <w:spacing w:after="0" w:line="240" w:lineRule="auto"/>
      </w:pPr>
      <w:r>
        <w:continuationSeparator/>
      </w:r>
    </w:p>
  </w:footnote>
  <w:footnote w:type="continuationNotice" w:id="1">
    <w:p w14:paraId="4AEB7544" w14:textId="77777777" w:rsidR="00B810EE" w:rsidRDefault="00B810EE">
      <w:pPr>
        <w:spacing w:after="0" w:line="240" w:lineRule="auto"/>
      </w:pPr>
    </w:p>
  </w:footnote>
  <w:footnote w:id="2">
    <w:p w14:paraId="0E122AA1" w14:textId="77777777" w:rsidR="00455D3D" w:rsidRPr="00D42220" w:rsidRDefault="00455D3D" w:rsidP="0070330A">
      <w:pPr>
        <w:pStyle w:val="Puslapioinaostekstas"/>
        <w:jc w:val="both"/>
        <w:rPr>
          <w:rFonts w:ascii="Arial" w:hAnsi="Arial" w:cs="Arial"/>
          <w:sz w:val="16"/>
          <w:szCs w:val="16"/>
        </w:rPr>
      </w:pPr>
      <w:r w:rsidRPr="0070330A">
        <w:rPr>
          <w:rStyle w:val="Puslapioinaosnuoroda"/>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w:t>
      </w:r>
      <w:proofErr w:type="spellStart"/>
      <w:r w:rsidRPr="00D42220">
        <w:rPr>
          <w:rFonts w:ascii="Arial" w:hAnsi="Arial" w:cs="Arial"/>
          <w:sz w:val="16"/>
          <w:szCs w:val="16"/>
        </w:rPr>
        <w:t>t.y</w:t>
      </w:r>
      <w:proofErr w:type="spellEnd"/>
      <w:r w:rsidRPr="00D42220">
        <w:rPr>
          <w:rFonts w:ascii="Arial" w:hAnsi="Arial" w:cs="Arial"/>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1BBC3A18"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3CD5A5FE" w14:textId="49D4DF18"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6B4DC801" w14:textId="63D43F91"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14:paraId="21FEBA30" w14:textId="3C961855"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14:paraId="0621DDB7" w14:textId="44398599" w:rsidR="00455D3D" w:rsidRPr="00D42220" w:rsidRDefault="00455D3D" w:rsidP="0070330A">
      <w:pPr>
        <w:pStyle w:val="Puslapioinaostekstas"/>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 w:id="3">
    <w:p w14:paraId="435E98F8" w14:textId="77777777" w:rsidR="003C3CC4" w:rsidRDefault="003C3CC4" w:rsidP="003C3CC4">
      <w:pPr>
        <w:pStyle w:val="Puslapioinaostekstas"/>
        <w:jc w:val="both"/>
      </w:pPr>
      <w:r>
        <w:rPr>
          <w:rStyle w:val="Puslapioinaosnuoroda"/>
        </w:rPr>
        <w:footnoteRef/>
      </w:r>
      <w:r>
        <w:t xml:space="preserve"> </w:t>
      </w:r>
      <w:r w:rsidRPr="002E659D">
        <w:rPr>
          <w:rFonts w:ascii="Times New Roman" w:hAnsi="Times New Roman" w:cs="Times New Roman"/>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1080"/>
        </w:tabs>
        <w:ind w:left="1080" w:hanging="360"/>
      </w:pPr>
    </w:lvl>
  </w:abstractNum>
  <w:abstractNum w:abstractNumId="1"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D4535E0"/>
    <w:multiLevelType w:val="hybridMultilevel"/>
    <w:tmpl w:val="33BC39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4416D0"/>
    <w:multiLevelType w:val="hybridMultilevel"/>
    <w:tmpl w:val="ED709B22"/>
    <w:lvl w:ilvl="0" w:tplc="F5C2AEBC">
      <w:start w:val="1"/>
      <w:numFmt w:val="decimal"/>
      <w:lvlText w:val="%1."/>
      <w:lvlJc w:val="left"/>
      <w:pPr>
        <w:ind w:left="720" w:hanging="360"/>
      </w:pPr>
      <w:rPr>
        <w:rFonts w:eastAsia="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2"/>
  </w:num>
  <w:num w:numId="2">
    <w:abstractNumId w:val="19"/>
  </w:num>
  <w:num w:numId="3">
    <w:abstractNumId w:val="4"/>
  </w:num>
  <w:num w:numId="4">
    <w:abstractNumId w:val="23"/>
  </w:num>
  <w:num w:numId="5">
    <w:abstractNumId w:val="3"/>
  </w:num>
  <w:num w:numId="6">
    <w:abstractNumId w:val="10"/>
  </w:num>
  <w:num w:numId="7">
    <w:abstractNumId w:val="16"/>
  </w:num>
  <w:num w:numId="8">
    <w:abstractNumId w:val="1"/>
  </w:num>
  <w:num w:numId="9">
    <w:abstractNumId w:val="26"/>
  </w:num>
  <w:num w:numId="10">
    <w:abstractNumId w:val="8"/>
  </w:num>
  <w:num w:numId="11">
    <w:abstractNumId w:val="28"/>
  </w:num>
  <w:num w:numId="12">
    <w:abstractNumId w:val="14"/>
  </w:num>
  <w:num w:numId="13">
    <w:abstractNumId w:val="2"/>
  </w:num>
  <w:num w:numId="14">
    <w:abstractNumId w:val="6"/>
  </w:num>
  <w:num w:numId="15">
    <w:abstractNumId w:val="17"/>
  </w:num>
  <w:num w:numId="16">
    <w:abstractNumId w:val="27"/>
  </w:num>
  <w:num w:numId="17">
    <w:abstractNumId w:val="20"/>
  </w:num>
  <w:num w:numId="18">
    <w:abstractNumId w:val="24"/>
  </w:num>
  <w:num w:numId="19">
    <w:abstractNumId w:val="5"/>
  </w:num>
  <w:num w:numId="20">
    <w:abstractNumId w:val="21"/>
  </w:num>
  <w:num w:numId="21">
    <w:abstractNumId w:val="25"/>
  </w:num>
  <w:num w:numId="22">
    <w:abstractNumId w:val="11"/>
  </w:num>
  <w:num w:numId="23">
    <w:abstractNumId w:val="22"/>
  </w:num>
  <w:num w:numId="24">
    <w:abstractNumId w:val="9"/>
  </w:num>
  <w:num w:numId="25">
    <w:abstractNumId w:val="7"/>
  </w:num>
  <w:num w:numId="26">
    <w:abstractNumId w:val="18"/>
  </w:num>
  <w:num w:numId="27">
    <w:abstractNumId w:val="0"/>
  </w:num>
  <w:num w:numId="28">
    <w:abstractNumId w:val="13"/>
  </w:num>
  <w:num w:numId="29">
    <w:abstractNumId w:val="2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1BC0"/>
    <w:rsid w:val="00003274"/>
    <w:rsid w:val="00014F01"/>
    <w:rsid w:val="000260A5"/>
    <w:rsid w:val="0004663F"/>
    <w:rsid w:val="00046A16"/>
    <w:rsid w:val="00064EC7"/>
    <w:rsid w:val="00070A2D"/>
    <w:rsid w:val="00071D9F"/>
    <w:rsid w:val="000749F2"/>
    <w:rsid w:val="00094A35"/>
    <w:rsid w:val="000A21A7"/>
    <w:rsid w:val="000A3A34"/>
    <w:rsid w:val="000A41ED"/>
    <w:rsid w:val="000B2DF2"/>
    <w:rsid w:val="000C6221"/>
    <w:rsid w:val="000D107C"/>
    <w:rsid w:val="000F405C"/>
    <w:rsid w:val="00104578"/>
    <w:rsid w:val="00106E42"/>
    <w:rsid w:val="001114D8"/>
    <w:rsid w:val="00114209"/>
    <w:rsid w:val="0011476E"/>
    <w:rsid w:val="001164D5"/>
    <w:rsid w:val="00121DF9"/>
    <w:rsid w:val="00130DCD"/>
    <w:rsid w:val="00134EB3"/>
    <w:rsid w:val="00167EA2"/>
    <w:rsid w:val="00183393"/>
    <w:rsid w:val="001A4646"/>
    <w:rsid w:val="001A7E68"/>
    <w:rsid w:val="001B13A7"/>
    <w:rsid w:val="001C25E2"/>
    <w:rsid w:val="001E0581"/>
    <w:rsid w:val="001F3DD7"/>
    <w:rsid w:val="001F5EC0"/>
    <w:rsid w:val="00205386"/>
    <w:rsid w:val="00206CF9"/>
    <w:rsid w:val="00212FAB"/>
    <w:rsid w:val="00215F10"/>
    <w:rsid w:val="00225AA6"/>
    <w:rsid w:val="00245CBF"/>
    <w:rsid w:val="00265262"/>
    <w:rsid w:val="00267E67"/>
    <w:rsid w:val="00277AAE"/>
    <w:rsid w:val="00285F0C"/>
    <w:rsid w:val="00291187"/>
    <w:rsid w:val="002933C3"/>
    <w:rsid w:val="002A7B7C"/>
    <w:rsid w:val="002B5189"/>
    <w:rsid w:val="002C4223"/>
    <w:rsid w:val="002D3492"/>
    <w:rsid w:val="002D4370"/>
    <w:rsid w:val="002D47ED"/>
    <w:rsid w:val="002D5BBD"/>
    <w:rsid w:val="002E09D6"/>
    <w:rsid w:val="00306503"/>
    <w:rsid w:val="00312FAF"/>
    <w:rsid w:val="00314040"/>
    <w:rsid w:val="00325C64"/>
    <w:rsid w:val="00337635"/>
    <w:rsid w:val="00340DE2"/>
    <w:rsid w:val="00365A1C"/>
    <w:rsid w:val="00366554"/>
    <w:rsid w:val="00381A1C"/>
    <w:rsid w:val="0038363F"/>
    <w:rsid w:val="00387BEF"/>
    <w:rsid w:val="003A139E"/>
    <w:rsid w:val="003B0B1F"/>
    <w:rsid w:val="003B40F0"/>
    <w:rsid w:val="003B4ED6"/>
    <w:rsid w:val="003C3CC4"/>
    <w:rsid w:val="003D4EE1"/>
    <w:rsid w:val="003F06DD"/>
    <w:rsid w:val="0043073D"/>
    <w:rsid w:val="0043726E"/>
    <w:rsid w:val="00442980"/>
    <w:rsid w:val="00455D3D"/>
    <w:rsid w:val="00457A38"/>
    <w:rsid w:val="00482CF9"/>
    <w:rsid w:val="00483A33"/>
    <w:rsid w:val="004856B7"/>
    <w:rsid w:val="00487A0D"/>
    <w:rsid w:val="004A0C48"/>
    <w:rsid w:val="004A5BDE"/>
    <w:rsid w:val="004A7824"/>
    <w:rsid w:val="004B55FF"/>
    <w:rsid w:val="004C0120"/>
    <w:rsid w:val="004C22B2"/>
    <w:rsid w:val="004D322C"/>
    <w:rsid w:val="004D6148"/>
    <w:rsid w:val="004D6941"/>
    <w:rsid w:val="004D7ECA"/>
    <w:rsid w:val="004E6AB2"/>
    <w:rsid w:val="004F23CD"/>
    <w:rsid w:val="00504EC0"/>
    <w:rsid w:val="00534665"/>
    <w:rsid w:val="00535CDD"/>
    <w:rsid w:val="00547581"/>
    <w:rsid w:val="00554709"/>
    <w:rsid w:val="005571C4"/>
    <w:rsid w:val="005711B2"/>
    <w:rsid w:val="00576FEC"/>
    <w:rsid w:val="0057770C"/>
    <w:rsid w:val="005847BE"/>
    <w:rsid w:val="00585401"/>
    <w:rsid w:val="005900D8"/>
    <w:rsid w:val="00593AAB"/>
    <w:rsid w:val="005A0A62"/>
    <w:rsid w:val="005B21AE"/>
    <w:rsid w:val="005C0DFB"/>
    <w:rsid w:val="005C460D"/>
    <w:rsid w:val="005C7C27"/>
    <w:rsid w:val="005E089A"/>
    <w:rsid w:val="005F3079"/>
    <w:rsid w:val="005F4D06"/>
    <w:rsid w:val="00615413"/>
    <w:rsid w:val="006207B9"/>
    <w:rsid w:val="0062173D"/>
    <w:rsid w:val="006525AD"/>
    <w:rsid w:val="00661A53"/>
    <w:rsid w:val="00682323"/>
    <w:rsid w:val="0069576E"/>
    <w:rsid w:val="00696481"/>
    <w:rsid w:val="006A0DD0"/>
    <w:rsid w:val="006A442A"/>
    <w:rsid w:val="006A5BDF"/>
    <w:rsid w:val="006B726E"/>
    <w:rsid w:val="006B796A"/>
    <w:rsid w:val="006C00A1"/>
    <w:rsid w:val="006C7A0E"/>
    <w:rsid w:val="006D4142"/>
    <w:rsid w:val="006D4316"/>
    <w:rsid w:val="006E1D1A"/>
    <w:rsid w:val="006E302E"/>
    <w:rsid w:val="006E4064"/>
    <w:rsid w:val="006E5A26"/>
    <w:rsid w:val="006F0314"/>
    <w:rsid w:val="006F032D"/>
    <w:rsid w:val="006F7F3C"/>
    <w:rsid w:val="007008CC"/>
    <w:rsid w:val="0070330A"/>
    <w:rsid w:val="00722557"/>
    <w:rsid w:val="00724894"/>
    <w:rsid w:val="007249E8"/>
    <w:rsid w:val="0072587D"/>
    <w:rsid w:val="00736515"/>
    <w:rsid w:val="007632BD"/>
    <w:rsid w:val="00776382"/>
    <w:rsid w:val="007828EC"/>
    <w:rsid w:val="00783B4E"/>
    <w:rsid w:val="00796E98"/>
    <w:rsid w:val="007A758B"/>
    <w:rsid w:val="007B5B1C"/>
    <w:rsid w:val="007C0D15"/>
    <w:rsid w:val="007C19E2"/>
    <w:rsid w:val="007C756E"/>
    <w:rsid w:val="007D0340"/>
    <w:rsid w:val="007F38C4"/>
    <w:rsid w:val="007F52AC"/>
    <w:rsid w:val="008079AC"/>
    <w:rsid w:val="00817878"/>
    <w:rsid w:val="00824BB5"/>
    <w:rsid w:val="00834EFD"/>
    <w:rsid w:val="00837352"/>
    <w:rsid w:val="00837DDB"/>
    <w:rsid w:val="00841A85"/>
    <w:rsid w:val="00854E66"/>
    <w:rsid w:val="00863FEA"/>
    <w:rsid w:val="00874C4E"/>
    <w:rsid w:val="00890D83"/>
    <w:rsid w:val="008B223B"/>
    <w:rsid w:val="008B56E2"/>
    <w:rsid w:val="008D3149"/>
    <w:rsid w:val="009206AE"/>
    <w:rsid w:val="00923C7C"/>
    <w:rsid w:val="00926BB7"/>
    <w:rsid w:val="00930BFC"/>
    <w:rsid w:val="00944DAD"/>
    <w:rsid w:val="0095218E"/>
    <w:rsid w:val="0098149B"/>
    <w:rsid w:val="00982870"/>
    <w:rsid w:val="00984F2A"/>
    <w:rsid w:val="009869E6"/>
    <w:rsid w:val="009A4D65"/>
    <w:rsid w:val="009F4748"/>
    <w:rsid w:val="00A00C87"/>
    <w:rsid w:val="00A01C6F"/>
    <w:rsid w:val="00A0347D"/>
    <w:rsid w:val="00A03AB8"/>
    <w:rsid w:val="00A077F3"/>
    <w:rsid w:val="00A13B64"/>
    <w:rsid w:val="00A14E6D"/>
    <w:rsid w:val="00A34DC9"/>
    <w:rsid w:val="00A53524"/>
    <w:rsid w:val="00A729FB"/>
    <w:rsid w:val="00A73928"/>
    <w:rsid w:val="00A74143"/>
    <w:rsid w:val="00A7651F"/>
    <w:rsid w:val="00A90D2E"/>
    <w:rsid w:val="00A96152"/>
    <w:rsid w:val="00A9624F"/>
    <w:rsid w:val="00AC0487"/>
    <w:rsid w:val="00AE264A"/>
    <w:rsid w:val="00AF6B48"/>
    <w:rsid w:val="00B00883"/>
    <w:rsid w:val="00B06A26"/>
    <w:rsid w:val="00B12E41"/>
    <w:rsid w:val="00B1437B"/>
    <w:rsid w:val="00B31E80"/>
    <w:rsid w:val="00B50AE0"/>
    <w:rsid w:val="00B56BC8"/>
    <w:rsid w:val="00B56BD0"/>
    <w:rsid w:val="00B62F69"/>
    <w:rsid w:val="00B66FF7"/>
    <w:rsid w:val="00B776C0"/>
    <w:rsid w:val="00B810EE"/>
    <w:rsid w:val="00B83B6E"/>
    <w:rsid w:val="00B86484"/>
    <w:rsid w:val="00B961AA"/>
    <w:rsid w:val="00BA49F7"/>
    <w:rsid w:val="00BA5CD1"/>
    <w:rsid w:val="00BB78CA"/>
    <w:rsid w:val="00BD6723"/>
    <w:rsid w:val="00BF270C"/>
    <w:rsid w:val="00BF30F5"/>
    <w:rsid w:val="00C04C19"/>
    <w:rsid w:val="00C05255"/>
    <w:rsid w:val="00C1332E"/>
    <w:rsid w:val="00C15FD0"/>
    <w:rsid w:val="00C16B39"/>
    <w:rsid w:val="00C222DA"/>
    <w:rsid w:val="00C257E1"/>
    <w:rsid w:val="00C31511"/>
    <w:rsid w:val="00C344D3"/>
    <w:rsid w:val="00C438AC"/>
    <w:rsid w:val="00C443A3"/>
    <w:rsid w:val="00C55B15"/>
    <w:rsid w:val="00C71538"/>
    <w:rsid w:val="00C72049"/>
    <w:rsid w:val="00C73886"/>
    <w:rsid w:val="00C81096"/>
    <w:rsid w:val="00CC3B99"/>
    <w:rsid w:val="00CD0A60"/>
    <w:rsid w:val="00D050D6"/>
    <w:rsid w:val="00D1086E"/>
    <w:rsid w:val="00D151E2"/>
    <w:rsid w:val="00D40230"/>
    <w:rsid w:val="00D42220"/>
    <w:rsid w:val="00D652C3"/>
    <w:rsid w:val="00D7575D"/>
    <w:rsid w:val="00D85F88"/>
    <w:rsid w:val="00D942D2"/>
    <w:rsid w:val="00DB0D52"/>
    <w:rsid w:val="00DB7B5F"/>
    <w:rsid w:val="00DC5664"/>
    <w:rsid w:val="00DC79E6"/>
    <w:rsid w:val="00DD6B7A"/>
    <w:rsid w:val="00DE0C61"/>
    <w:rsid w:val="00DE7797"/>
    <w:rsid w:val="00DF47C3"/>
    <w:rsid w:val="00DF4815"/>
    <w:rsid w:val="00DF6838"/>
    <w:rsid w:val="00E06ACE"/>
    <w:rsid w:val="00E16A4C"/>
    <w:rsid w:val="00E17DA2"/>
    <w:rsid w:val="00E223CB"/>
    <w:rsid w:val="00E231AF"/>
    <w:rsid w:val="00E30CF3"/>
    <w:rsid w:val="00E30E4C"/>
    <w:rsid w:val="00E35870"/>
    <w:rsid w:val="00E416AB"/>
    <w:rsid w:val="00E43611"/>
    <w:rsid w:val="00E51A27"/>
    <w:rsid w:val="00E53871"/>
    <w:rsid w:val="00E7177B"/>
    <w:rsid w:val="00E71818"/>
    <w:rsid w:val="00E733C2"/>
    <w:rsid w:val="00E76182"/>
    <w:rsid w:val="00E80B1A"/>
    <w:rsid w:val="00E862DF"/>
    <w:rsid w:val="00E8735F"/>
    <w:rsid w:val="00E933BD"/>
    <w:rsid w:val="00EB0648"/>
    <w:rsid w:val="00EC5DEB"/>
    <w:rsid w:val="00ED1C61"/>
    <w:rsid w:val="00EE29B1"/>
    <w:rsid w:val="00EF0EB0"/>
    <w:rsid w:val="00EF7DF5"/>
    <w:rsid w:val="00F03619"/>
    <w:rsid w:val="00F10687"/>
    <w:rsid w:val="00F14B6C"/>
    <w:rsid w:val="00F17AD1"/>
    <w:rsid w:val="00F2060C"/>
    <w:rsid w:val="00F23F4F"/>
    <w:rsid w:val="00F2412D"/>
    <w:rsid w:val="00F47659"/>
    <w:rsid w:val="00F511C2"/>
    <w:rsid w:val="00F52B3C"/>
    <w:rsid w:val="00F5523D"/>
    <w:rsid w:val="00F558F0"/>
    <w:rsid w:val="00F56D90"/>
    <w:rsid w:val="00F63246"/>
    <w:rsid w:val="00F63A4D"/>
    <w:rsid w:val="00F674FF"/>
    <w:rsid w:val="00F80412"/>
    <w:rsid w:val="00F80D70"/>
    <w:rsid w:val="00F83FAA"/>
    <w:rsid w:val="00F84EC4"/>
    <w:rsid w:val="00FB221D"/>
    <w:rsid w:val="00FB60CE"/>
    <w:rsid w:val="00FD1F27"/>
    <w:rsid w:val="00FD52ED"/>
    <w:rsid w:val="00FD629A"/>
    <w:rsid w:val="00FD67D6"/>
    <w:rsid w:val="00FD7EFB"/>
    <w:rsid w:val="00FF0422"/>
    <w:rsid w:val="00FF7C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paragraph" w:styleId="Antrat1">
    <w:name w:val="heading 1"/>
    <w:basedOn w:val="prastasis"/>
    <w:link w:val="Antrat1Diagrama"/>
    <w:uiPriority w:val="9"/>
    <w:qFormat/>
    <w:rsid w:val="00C257E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2,List not in Table"/>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character" w:customStyle="1" w:styleId="FontStyle15">
    <w:name w:val="Font Style15"/>
    <w:basedOn w:val="Numatytasispastraiposriftas"/>
    <w:rsid w:val="0057770C"/>
    <w:rPr>
      <w:rFonts w:ascii="Times New Roman" w:hAnsi="Times New Roman" w:cs="Times New Roman"/>
      <w:sz w:val="20"/>
      <w:szCs w:val="20"/>
    </w:rPr>
  </w:style>
  <w:style w:type="character" w:customStyle="1" w:styleId="Antrat1Diagrama">
    <w:name w:val="Antraštė 1 Diagrama"/>
    <w:basedOn w:val="Numatytasispastraiposriftas"/>
    <w:link w:val="Antrat1"/>
    <w:uiPriority w:val="9"/>
    <w:rsid w:val="00C257E1"/>
    <w:rPr>
      <w:rFonts w:ascii="Times New Roman" w:eastAsia="Times New Roman" w:hAnsi="Times New Roman" w:cs="Times New Roman"/>
      <w:b/>
      <w:bCs/>
      <w:kern w:val="36"/>
      <w:sz w:val="48"/>
      <w:szCs w:val="48"/>
      <w:lang w:eastAsia="lt-LT"/>
    </w:rPr>
  </w:style>
  <w:style w:type="character" w:styleId="Hipersaitas">
    <w:name w:val="Hyperlink"/>
    <w:basedOn w:val="Numatytasispastraiposriftas"/>
    <w:uiPriority w:val="99"/>
    <w:unhideWhenUsed/>
    <w:rsid w:val="000D107C"/>
    <w:rPr>
      <w:color w:val="0563C1" w:themeColor="hyperlink"/>
      <w:u w:val="single"/>
    </w:rPr>
  </w:style>
  <w:style w:type="character" w:customStyle="1" w:styleId="Neapdorotaspaminjimas1">
    <w:name w:val="Neapdorotas paminėjimas1"/>
    <w:basedOn w:val="Numatytasispastraiposriftas"/>
    <w:uiPriority w:val="99"/>
    <w:semiHidden/>
    <w:unhideWhenUsed/>
    <w:rsid w:val="000D107C"/>
    <w:rPr>
      <w:color w:val="605E5C"/>
      <w:shd w:val="clear" w:color="auto" w:fill="E1DFDD"/>
    </w:rPr>
  </w:style>
  <w:style w:type="character" w:styleId="Perirtashipersaitas">
    <w:name w:val="FollowedHyperlink"/>
    <w:basedOn w:val="Numatytasispastraiposriftas"/>
    <w:uiPriority w:val="99"/>
    <w:semiHidden/>
    <w:unhideWhenUsed/>
    <w:rsid w:val="00696481"/>
    <w:rPr>
      <w:color w:val="954F72" w:themeColor="followedHyperlink"/>
      <w:u w:val="single"/>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3C3CC4"/>
  </w:style>
  <w:style w:type="table" w:customStyle="1" w:styleId="TableGrid1">
    <w:name w:val="Table Grid1"/>
    <w:basedOn w:val="prastojilentel"/>
    <w:next w:val="Lentelstinklelis"/>
    <w:uiPriority w:val="39"/>
    <w:rsid w:val="003C3CC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Numatytasispastraiposriftas"/>
    <w:rsid w:val="003C3CC4"/>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63208">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64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2E387-8EDD-429E-912C-40B10DB13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05B2ED0E-618D-446F-B18F-B1CC6D66C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Pages>
  <Words>1341</Words>
  <Characters>9267</Characters>
  <Application>Microsoft Office Word</Application>
  <DocSecurity>0</DocSecurity>
  <Lines>77</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26</cp:revision>
  <dcterms:created xsi:type="dcterms:W3CDTF">2025-10-28T16:34:00Z</dcterms:created>
  <dcterms:modified xsi:type="dcterms:W3CDTF">2025-12-01T08:50:00Z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14f79dfb-6c61-43cd-a0e7-b2a43b1ee9a4</vt:lpwstr>
  </property>
</Properties>
</file>